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</w:pPr>
      <w:proofErr w:type="spellStart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МИНИСТЕРСТВО</w:t>
      </w:r>
      <w:proofErr w:type="spellEnd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ПРОСВЕЩЕНИЯ</w:t>
      </w:r>
      <w:proofErr w:type="spellEnd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РОССИЙСКОЙ</w:t>
      </w:r>
      <w:proofErr w:type="spellEnd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ФЕДЕРАЦИИ</w:t>
      </w:r>
      <w:proofErr w:type="spellEnd"/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Государственное </w:t>
      </w:r>
      <w:proofErr w:type="spellStart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казенное</w:t>
      </w:r>
      <w:proofErr w:type="spellEnd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общеобразовательное учреждение «</w:t>
      </w:r>
      <w:proofErr w:type="gramStart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Специальная</w:t>
      </w:r>
      <w:proofErr w:type="gramEnd"/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(коррекционная) общеобразовательная</w:t>
      </w: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№6»</w:t>
      </w: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3488"/>
        <w:gridCol w:w="3624"/>
      </w:tblGrid>
      <w:tr w:rsidR="001453EF" w:rsidRPr="001453EF" w:rsidTr="00800839">
        <w:tc>
          <w:tcPr>
            <w:tcW w:w="35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Батраченко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28.08.2024г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. </w:t>
            </w: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 1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4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УВР</w:t>
            </w:r>
            <w:proofErr w:type="spellEnd"/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Г.О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Ромазанова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_____________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ГКОУ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«Специальная (коррекционная) общеобразовательная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И.Н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Белкина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Приказ от </w:t>
            </w:r>
            <w:proofErr w:type="spellStart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28.08.2024г</w:t>
            </w:r>
            <w:proofErr w:type="spellEnd"/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. </w:t>
            </w:r>
            <w:r w:rsidRPr="001453EF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№ 315</w:t>
            </w:r>
          </w:p>
          <w:p w:rsidR="001453EF" w:rsidRPr="001453EF" w:rsidRDefault="001453EF" w:rsidP="001453E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Природоведение</w:t>
      </w: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»</w:t>
      </w: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453EF" w:rsidRPr="001453EF" w:rsidTr="00800839">
        <w:tc>
          <w:tcPr>
            <w:tcW w:w="4672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5</w:t>
            </w:r>
          </w:p>
        </w:tc>
      </w:tr>
      <w:tr w:rsidR="001453EF" w:rsidRPr="001453EF" w:rsidTr="00800839">
        <w:tc>
          <w:tcPr>
            <w:tcW w:w="4672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1453EF" w:rsidRPr="001453EF" w:rsidTr="00800839">
        <w:tc>
          <w:tcPr>
            <w:tcW w:w="4672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  <w:r w:rsidRPr="001453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</w:tc>
      </w:tr>
      <w:tr w:rsidR="001453EF" w:rsidRPr="001453EF" w:rsidTr="00800839">
        <w:tc>
          <w:tcPr>
            <w:tcW w:w="4672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  <w:r w:rsidRPr="001453EF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1453EF" w:rsidRPr="001453EF" w:rsidTr="00800839">
        <w:tc>
          <w:tcPr>
            <w:tcW w:w="4672" w:type="dxa"/>
            <w:shd w:val="clear" w:color="auto" w:fill="auto"/>
          </w:tcPr>
          <w:p w:rsidR="001453EF" w:rsidRPr="001453EF" w:rsidRDefault="001453EF" w:rsidP="001453E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3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453EF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Дмитриева Оксана Николаевна</w:t>
            </w:r>
          </w:p>
        </w:tc>
      </w:tr>
      <w:tr w:rsidR="001453EF" w:rsidRPr="001453EF" w:rsidTr="00800839">
        <w:tc>
          <w:tcPr>
            <w:tcW w:w="4672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1453EF" w:rsidRPr="001453EF" w:rsidRDefault="001453EF" w:rsidP="001453E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г. Благодарный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–</w:t>
      </w:r>
      <w:r w:rsidRPr="001453E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2024</w:t>
      </w:r>
    </w:p>
    <w:p w:rsid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453EF" w:rsidRPr="001453EF" w:rsidRDefault="001453EF" w:rsidP="001453E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1453EF" w:rsidRPr="001453EF" w:rsidRDefault="001453EF" w:rsidP="001453EF">
      <w:pPr>
        <w:spacing w:after="160" w:line="259" w:lineRule="auto"/>
        <w:rPr>
          <w:rFonts w:ascii="Calibri" w:eastAsia="Calibri" w:hAnsi="Calibri" w:cs="Times New Roman"/>
        </w:rPr>
      </w:pPr>
    </w:p>
    <w:p w:rsidR="007577F8" w:rsidRPr="007577F8" w:rsidRDefault="007577F8" w:rsidP="007577F8">
      <w:pPr>
        <w:pStyle w:val="Default"/>
        <w:jc w:val="center"/>
        <w:rPr>
          <w:sz w:val="28"/>
          <w:szCs w:val="28"/>
        </w:rPr>
      </w:pPr>
      <w:r w:rsidRPr="007577F8">
        <w:rPr>
          <w:b/>
          <w:bCs/>
          <w:sz w:val="28"/>
          <w:szCs w:val="28"/>
        </w:rPr>
        <w:lastRenderedPageBreak/>
        <w:t>I. ПОЯСНИТЕЛЬНАЯ ЗАПИСКА</w:t>
      </w:r>
    </w:p>
    <w:p w:rsidR="00954C96" w:rsidRPr="00954C96" w:rsidRDefault="00954C96" w:rsidP="0095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учебному предмету «</w:t>
      </w:r>
      <w:r w:rsidR="00221B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Природоведение</w:t>
      </w:r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на основе:</w:t>
      </w:r>
    </w:p>
    <w:p w:rsidR="00954C96" w:rsidRPr="00954C96" w:rsidRDefault="00954C96" w:rsidP="0095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29.12.2012 № 273-ФЗ «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образовании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Российской Федерации».</w:t>
      </w:r>
    </w:p>
    <w:p w:rsidR="00954C96" w:rsidRPr="00954C96" w:rsidRDefault="00954C96" w:rsidP="0095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Федерального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государственного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образовательного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стандарта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образования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умственной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54C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отсталостью</w:t>
      </w:r>
      <w:r w:rsidRPr="00954C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(интеллектуальными нарушениями).</w:t>
      </w:r>
    </w:p>
    <w:p w:rsidR="00954C96" w:rsidRPr="00954C96" w:rsidRDefault="00954C96" w:rsidP="00954C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нарушениями), далее </w:t>
      </w:r>
      <w:proofErr w:type="spellStart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proofErr w:type="spellEnd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proofErr w:type="spellEnd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proofErr w:type="spellStart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spellEnd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России от </w:t>
      </w:r>
      <w:proofErr w:type="spellStart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24.11.2022г</w:t>
      </w:r>
      <w:proofErr w:type="spellEnd"/>
      <w:r w:rsidRPr="00954C9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1026.</w:t>
      </w:r>
    </w:p>
    <w:p w:rsidR="00954C96" w:rsidRPr="00954C96" w:rsidRDefault="00954C96" w:rsidP="00954C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C96">
        <w:rPr>
          <w:rFonts w:ascii="Times New Roman" w:eastAsia="Calibri" w:hAnsi="Times New Roman" w:cs="Times New Roman"/>
          <w:sz w:val="28"/>
          <w:szCs w:val="28"/>
        </w:rPr>
        <w:t xml:space="preserve">4. Учебного плана </w:t>
      </w:r>
      <w:proofErr w:type="spellStart"/>
      <w:r w:rsidRPr="00954C96">
        <w:rPr>
          <w:rFonts w:ascii="Times New Roman" w:eastAsia="Calibri" w:hAnsi="Times New Roman" w:cs="Times New Roman"/>
          <w:sz w:val="28"/>
          <w:szCs w:val="28"/>
        </w:rPr>
        <w:t>ГКОУ</w:t>
      </w:r>
      <w:proofErr w:type="spellEnd"/>
      <w:r w:rsidRPr="00954C96">
        <w:rPr>
          <w:rFonts w:ascii="Times New Roman" w:eastAsia="Calibri" w:hAnsi="Times New Roman" w:cs="Times New Roman"/>
          <w:sz w:val="28"/>
          <w:szCs w:val="28"/>
        </w:rPr>
        <w:t xml:space="preserve"> «Специальная (коррекционная) общеобразовательная школа-интернат № 6» на </w:t>
      </w:r>
      <w:r>
        <w:rPr>
          <w:rFonts w:ascii="Times New Roman" w:eastAsia="Calibri" w:hAnsi="Times New Roman" w:cs="Times New Roman"/>
          <w:sz w:val="28"/>
          <w:szCs w:val="28"/>
        </w:rPr>
        <w:t>2024/25</w:t>
      </w:r>
      <w:r w:rsidRPr="00954C96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7577F8" w:rsidRPr="007577F8" w:rsidRDefault="007577F8" w:rsidP="003976B0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Учебный предмет «Природоведение» относится к предметной области «Естествознание»» и является обязательной частью учебного плана. </w:t>
      </w:r>
    </w:p>
    <w:p w:rsidR="007577F8" w:rsidRPr="007577F8" w:rsidRDefault="007577F8" w:rsidP="003976B0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В соответствии с учебным планом рабочая программа по учебному предмету «Природоведение» в 5 классе рассчитана на 34 учебные недели и составляет 68 часов в год (2 часа в неделю). </w:t>
      </w:r>
    </w:p>
    <w:p w:rsidR="007577F8" w:rsidRPr="007577F8" w:rsidRDefault="007577F8" w:rsidP="003976B0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«Природоведение». </w:t>
      </w:r>
    </w:p>
    <w:p w:rsidR="007577F8" w:rsidRPr="007577F8" w:rsidRDefault="007577F8" w:rsidP="003976B0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Цель обучения - расширить кругозор и подготовить обучающихся к усвоению систематических биологических и географических знаний.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  <w:r w:rsidRPr="007577F8">
        <w:rPr>
          <w:sz w:val="28"/>
          <w:szCs w:val="28"/>
        </w:rPr>
        <w:t xml:space="preserve">Задачи обучения: </w:t>
      </w:r>
    </w:p>
    <w:p w:rsidR="007577F8" w:rsidRPr="007577F8" w:rsidRDefault="007577F8" w:rsidP="007577F8">
      <w:pPr>
        <w:pStyle w:val="Default"/>
        <w:spacing w:after="185"/>
        <w:rPr>
          <w:sz w:val="28"/>
          <w:szCs w:val="28"/>
        </w:rPr>
      </w:pPr>
      <w:r w:rsidRPr="007577F8">
        <w:rPr>
          <w:sz w:val="28"/>
          <w:szCs w:val="28"/>
        </w:rPr>
        <w:t xml:space="preserve">− формирование элементарных научных знаний о живой и неживой природе; </w:t>
      </w:r>
    </w:p>
    <w:p w:rsidR="007577F8" w:rsidRPr="007577F8" w:rsidRDefault="007577F8" w:rsidP="007577F8">
      <w:pPr>
        <w:pStyle w:val="Default"/>
        <w:spacing w:after="185"/>
        <w:rPr>
          <w:sz w:val="28"/>
          <w:szCs w:val="28"/>
        </w:rPr>
      </w:pPr>
      <w:r w:rsidRPr="007577F8">
        <w:rPr>
          <w:sz w:val="28"/>
          <w:szCs w:val="28"/>
        </w:rPr>
        <w:t xml:space="preserve">− демонстрация тесной взаимосвязи между неживой и живой природой; </w:t>
      </w:r>
    </w:p>
    <w:p w:rsidR="007577F8" w:rsidRPr="007577F8" w:rsidRDefault="007577F8" w:rsidP="007577F8">
      <w:pPr>
        <w:pStyle w:val="Default"/>
        <w:spacing w:after="185"/>
        <w:rPr>
          <w:sz w:val="28"/>
          <w:szCs w:val="28"/>
        </w:rPr>
      </w:pPr>
      <w:r w:rsidRPr="007577F8">
        <w:rPr>
          <w:sz w:val="28"/>
          <w:szCs w:val="28"/>
        </w:rPr>
        <w:t xml:space="preserve">− формирование специальных и </w:t>
      </w:r>
      <w:proofErr w:type="spellStart"/>
      <w:r w:rsidRPr="007577F8">
        <w:rPr>
          <w:sz w:val="28"/>
          <w:szCs w:val="28"/>
        </w:rPr>
        <w:t>общеучебных</w:t>
      </w:r>
      <w:proofErr w:type="spellEnd"/>
      <w:r w:rsidRPr="007577F8">
        <w:rPr>
          <w:sz w:val="28"/>
          <w:szCs w:val="28"/>
        </w:rPr>
        <w:t xml:space="preserve"> умений и навыков;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  <w:r w:rsidRPr="007577F8">
        <w:rPr>
          <w:sz w:val="28"/>
          <w:szCs w:val="28"/>
        </w:rPr>
        <w:t xml:space="preserve">− воспитание бережного отношения к природе, ее ресурсам, знакомство с основными направлениями природоохранительной работы;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воспитание социально значимых качеств личности.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Рабочая программа по учебному предмету «Природоведение» в 5 классе определяет следующие задачи: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формирование умения узнавать и называть изученные объекты в натуральном виде в естественных условиях;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формирование представлений о взаимосвязях между изученными объектами, их месте в окружающем мире;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формирование умений относить изученные объекты к определенным группам с учетом различных оснований для классификации;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формирование умения находить сходные по определенным признакам объекты из тех, которые были изучены на уроках;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формирование умения выделять существенные признаки групп объектов;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знание и соблюдение правил безопасного поведения в природе и обществе, правил здорового образа жизни;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умение обсуждать изученное, рассказать о предмете изучения;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</w:rPr>
      </w:pPr>
    </w:p>
    <w:p w:rsidR="007577F8" w:rsidRPr="007577F8" w:rsidRDefault="007577F8" w:rsidP="007577F8">
      <w:pPr>
        <w:pStyle w:val="Default"/>
        <w:pageBreakBefore/>
        <w:rPr>
          <w:color w:val="auto"/>
        </w:rPr>
      </w:pPr>
    </w:p>
    <w:p w:rsidR="007577F8" w:rsidRPr="007577F8" w:rsidRDefault="007577F8" w:rsidP="007577F8">
      <w:pPr>
        <w:pStyle w:val="Default"/>
        <w:rPr>
          <w:color w:val="auto"/>
        </w:rPr>
      </w:pPr>
    </w:p>
    <w:p w:rsidR="007577F8" w:rsidRPr="007577F8" w:rsidRDefault="007577F8" w:rsidP="007577F8">
      <w:pPr>
        <w:pStyle w:val="Default"/>
        <w:jc w:val="center"/>
        <w:rPr>
          <w:color w:val="auto"/>
          <w:sz w:val="28"/>
          <w:szCs w:val="28"/>
        </w:rPr>
      </w:pPr>
      <w:r w:rsidRPr="007577F8">
        <w:rPr>
          <w:b/>
          <w:bCs/>
          <w:color w:val="auto"/>
          <w:sz w:val="28"/>
          <w:szCs w:val="28"/>
        </w:rPr>
        <w:t>Планируемые результаты освоения рабочей программы по учебному предмету «Природоведение» в 5 классе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b/>
          <w:bCs/>
          <w:color w:val="auto"/>
          <w:sz w:val="28"/>
          <w:szCs w:val="28"/>
        </w:rPr>
        <w:t xml:space="preserve">Личностные результаты: </w:t>
      </w:r>
    </w:p>
    <w:p w:rsidR="007577F8" w:rsidRPr="007577F8" w:rsidRDefault="007577F8" w:rsidP="007577F8">
      <w:pPr>
        <w:pStyle w:val="Default"/>
        <w:spacing w:after="21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интерес к предметам и явлениям живой и неживой природы, к своей стране, ее природным богатствам; </w:t>
      </w:r>
    </w:p>
    <w:p w:rsidR="007577F8" w:rsidRPr="007577F8" w:rsidRDefault="007577F8" w:rsidP="007577F8">
      <w:pPr>
        <w:pStyle w:val="Default"/>
        <w:spacing w:after="21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>− овладение социальн</w:t>
      </w:r>
      <w:proofErr w:type="gramStart"/>
      <w:r w:rsidRPr="007577F8">
        <w:rPr>
          <w:color w:val="auto"/>
          <w:sz w:val="28"/>
          <w:szCs w:val="28"/>
        </w:rPr>
        <w:t>о-</w:t>
      </w:r>
      <w:proofErr w:type="gramEnd"/>
      <w:r w:rsidRPr="007577F8">
        <w:rPr>
          <w:color w:val="auto"/>
          <w:sz w:val="28"/>
          <w:szCs w:val="28"/>
        </w:rPr>
        <w:t xml:space="preserve"> бытовыми навыками, используемыми в повседневной жизни, умения соблюдать правила личной гигиены, режима дня; </w:t>
      </w:r>
    </w:p>
    <w:p w:rsidR="007577F8" w:rsidRDefault="007577F8" w:rsidP="007577F8">
      <w:pPr>
        <w:pStyle w:val="Default"/>
      </w:pPr>
      <w:r w:rsidRPr="007577F8">
        <w:rPr>
          <w:color w:val="auto"/>
          <w:sz w:val="28"/>
          <w:szCs w:val="28"/>
        </w:rPr>
        <w:t xml:space="preserve">− владение навыками сотрудничества </w:t>
      </w:r>
      <w:proofErr w:type="gramStart"/>
      <w:r w:rsidRPr="007577F8">
        <w:rPr>
          <w:color w:val="auto"/>
          <w:sz w:val="28"/>
          <w:szCs w:val="28"/>
        </w:rPr>
        <w:t>со</w:t>
      </w:r>
      <w:proofErr w:type="gramEnd"/>
      <w:r w:rsidRPr="007577F8">
        <w:rPr>
          <w:color w:val="auto"/>
          <w:sz w:val="28"/>
          <w:szCs w:val="28"/>
        </w:rPr>
        <w:t xml:space="preserve"> взрослыми и сверстниками в процессе выполнения совместной учебной деятельности на уроке </w:t>
      </w:r>
    </w:p>
    <w:p w:rsidR="007577F8" w:rsidRDefault="007577F8" w:rsidP="007577F8">
      <w:pPr>
        <w:pStyle w:val="Default"/>
        <w:spacing w:after="221"/>
        <w:rPr>
          <w:sz w:val="28"/>
          <w:szCs w:val="28"/>
        </w:rPr>
      </w:pPr>
      <w:r>
        <w:rPr>
          <w:sz w:val="28"/>
          <w:szCs w:val="28"/>
        </w:rPr>
        <w:t xml:space="preserve">этических чувств, проявление доброжелательности, эмоционально-нравственной отзывчивости, необходимости охраны живой и неживой природы; 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− установка на безопасный здоровый образ жизни, бережному отношению к природе и другим материальным ценностям. </w:t>
      </w:r>
    </w:p>
    <w:p w:rsidR="007577F8" w:rsidRDefault="007577F8" w:rsidP="007577F8">
      <w:pPr>
        <w:pStyle w:val="Default"/>
        <w:rPr>
          <w:sz w:val="28"/>
          <w:szCs w:val="28"/>
        </w:rPr>
      </w:pPr>
    </w:p>
    <w:p w:rsidR="007577F8" w:rsidRDefault="007577F8" w:rsidP="007577F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Уровни достижения предметных результатов по учебному предмету «Природоведение» в 5 классе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Минимальный уровень: </w:t>
      </w:r>
    </w:p>
    <w:p w:rsidR="007577F8" w:rsidRDefault="007577F8" w:rsidP="007577F8">
      <w:pPr>
        <w:pStyle w:val="Default"/>
        <w:spacing w:after="2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 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представления о назначении изученных объектов, их роли в окружающем мире; </w:t>
      </w: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отнесение изученных объектов к определенным группам (нефть – горючее полезное ископаемое); </w:t>
      </w:r>
    </w:p>
    <w:p w:rsidR="007577F8" w:rsidRDefault="007577F8" w:rsidP="007577F8">
      <w:pPr>
        <w:pStyle w:val="Default"/>
        <w:rPr>
          <w:sz w:val="28"/>
          <w:szCs w:val="28"/>
        </w:rPr>
      </w:pP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называние сходных объектов, отнесенных к одной и той же изучаемой группе (полезные ископаемые); 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соблюдение правил гигиены и здорового образа жизни, понимание их значения в жизни человека; 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соблюдение элементарных правил безопасного поведения в природе и обществе (под контролем взрослого); </w:t>
      </w:r>
    </w:p>
    <w:p w:rsidR="007577F8" w:rsidRDefault="007577F8" w:rsidP="007577F8">
      <w:pPr>
        <w:pStyle w:val="Defaul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выполнение несложных заданий под контролем учителя; 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адекватная оценка своей работы, проявление к ней ценностного отношения, понимание оценки педагога. </w:t>
      </w:r>
    </w:p>
    <w:p w:rsidR="007577F8" w:rsidRDefault="007577F8" w:rsidP="007577F8">
      <w:pPr>
        <w:pStyle w:val="Default"/>
        <w:rPr>
          <w:sz w:val="28"/>
          <w:szCs w:val="28"/>
        </w:rPr>
      </w:pP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Достаточный уровень: </w:t>
      </w:r>
    </w:p>
    <w:p w:rsidR="007577F8" w:rsidRDefault="007577F8" w:rsidP="007577F8">
      <w:pPr>
        <w:pStyle w:val="Default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узнавание и называние изученных объектов в натуральном виде в естественных условиях; </w:t>
      </w:r>
    </w:p>
    <w:p w:rsidR="007577F8" w:rsidRDefault="007577F8" w:rsidP="007577F8">
      <w:pPr>
        <w:pStyle w:val="Default"/>
      </w:pPr>
    </w:p>
    <w:p w:rsidR="007577F8" w:rsidRDefault="007577F8" w:rsidP="007577F8">
      <w:pPr>
        <w:pStyle w:val="Default"/>
        <w:spacing w:after="20"/>
        <w:rPr>
          <w:sz w:val="28"/>
          <w:szCs w:val="28"/>
        </w:rPr>
      </w:pPr>
      <w:r>
        <w:rPr>
          <w:sz w:val="28"/>
          <w:szCs w:val="28"/>
        </w:rPr>
        <w:t xml:space="preserve">знание способов получения необходимой информации об изучаемых объектах по заданию учителя; </w:t>
      </w:r>
    </w:p>
    <w:p w:rsidR="007577F8" w:rsidRDefault="007577F8" w:rsidP="007577F8">
      <w:pPr>
        <w:pStyle w:val="Default"/>
        <w:spacing w:after="2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представления о взаимосвязях между изученными объектами, их месте в окружающем мире; </w:t>
      </w:r>
    </w:p>
    <w:p w:rsidR="007577F8" w:rsidRDefault="007577F8" w:rsidP="007577F8">
      <w:pPr>
        <w:pStyle w:val="Default"/>
        <w:spacing w:after="2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sz w:val="28"/>
          <w:szCs w:val="28"/>
        </w:rPr>
        <w:t xml:space="preserve">отнесение изученных объектов к определенным группам с учетом различных оснований для классификации (золото – полезное ископаемые, металлы, цветные металлы, драгоценные (благородные) металлы); </w:t>
      </w:r>
    </w:p>
    <w:p w:rsidR="007577F8" w:rsidRDefault="007577F8" w:rsidP="007577F8">
      <w:pPr>
        <w:pStyle w:val="Default"/>
        <w:spacing w:after="20"/>
        <w:rPr>
          <w:sz w:val="28"/>
          <w:szCs w:val="28"/>
        </w:rPr>
      </w:pP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− </w:t>
      </w:r>
      <w:r w:rsidRPr="007577F8">
        <w:rPr>
          <w:sz w:val="28"/>
          <w:szCs w:val="28"/>
        </w:rPr>
        <w:t xml:space="preserve">называние сходных по определенным признакам объектов из тех, которые были изучены на уроках, известны из других источников; объяснение своего решения; </w:t>
      </w: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 w:rsidRPr="007577F8">
        <w:rPr>
          <w:sz w:val="28"/>
          <w:szCs w:val="28"/>
        </w:rPr>
        <w:t xml:space="preserve">− выделение существенных признаков групп объектов; </w:t>
      </w: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 w:rsidRPr="007577F8">
        <w:rPr>
          <w:sz w:val="28"/>
          <w:szCs w:val="28"/>
        </w:rPr>
        <w:t xml:space="preserve">− знание и соблюдение правил безопасного поведения в природе и обществе, правил здорового образа жизни; </w:t>
      </w: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 w:rsidRPr="007577F8">
        <w:rPr>
          <w:sz w:val="28"/>
          <w:szCs w:val="28"/>
        </w:rPr>
        <w:t xml:space="preserve">− участие в беседе; обсуждение изученного; проявление желания рассказать о предмете изучения, наблюдения, заинтересовавшем объекте; </w:t>
      </w: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 w:rsidRPr="007577F8">
        <w:rPr>
          <w:sz w:val="28"/>
          <w:szCs w:val="28"/>
        </w:rPr>
        <w:t xml:space="preserve">− выполнение задания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 </w:t>
      </w: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 w:rsidRPr="007577F8">
        <w:rPr>
          <w:sz w:val="28"/>
          <w:szCs w:val="28"/>
        </w:rPr>
        <w:t xml:space="preserve">− совершение действий по соблюдению санитарно-гигиенических норм в отношении изученных объектов и явлений; </w:t>
      </w:r>
    </w:p>
    <w:p w:rsidR="007577F8" w:rsidRPr="007577F8" w:rsidRDefault="007577F8" w:rsidP="007577F8">
      <w:pPr>
        <w:pStyle w:val="Default"/>
        <w:spacing w:after="20"/>
        <w:rPr>
          <w:sz w:val="28"/>
          <w:szCs w:val="28"/>
        </w:rPr>
      </w:pPr>
      <w:r w:rsidRPr="007577F8">
        <w:rPr>
          <w:sz w:val="28"/>
          <w:szCs w:val="28"/>
        </w:rPr>
        <w:t xml:space="preserve">− выполнение доступных возрасту природоохранительных действий;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  <w:r w:rsidRPr="007577F8">
        <w:rPr>
          <w:sz w:val="28"/>
          <w:szCs w:val="28"/>
        </w:rPr>
        <w:t xml:space="preserve">− осуществление деятельности по уходу за комнатными и культурными растениями. </w:t>
      </w:r>
    </w:p>
    <w:p w:rsidR="007577F8" w:rsidRPr="007577F8" w:rsidRDefault="007577F8" w:rsidP="007577F8">
      <w:pPr>
        <w:pStyle w:val="Default"/>
        <w:pageBreakBefore/>
        <w:rPr>
          <w:color w:val="auto"/>
          <w:sz w:val="28"/>
          <w:szCs w:val="28"/>
        </w:rPr>
      </w:pPr>
      <w:r w:rsidRPr="007577F8">
        <w:rPr>
          <w:sz w:val="28"/>
          <w:szCs w:val="28"/>
        </w:rPr>
        <w:lastRenderedPageBreak/>
        <w:t xml:space="preserve"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При оценке предметных результатов учитывается уровень самостоятельности  </w:t>
      </w:r>
      <w:r w:rsidRPr="007577F8">
        <w:rPr>
          <w:color w:val="auto"/>
          <w:sz w:val="28"/>
          <w:szCs w:val="28"/>
        </w:rPr>
        <w:t xml:space="preserve">обучающегося и особенности его развития. </w:t>
      </w:r>
    </w:p>
    <w:p w:rsidR="007577F8" w:rsidRPr="007577F8" w:rsidRDefault="007577F8" w:rsidP="007577F8">
      <w:pPr>
        <w:pStyle w:val="Default"/>
        <w:jc w:val="center"/>
        <w:rPr>
          <w:color w:val="auto"/>
          <w:sz w:val="28"/>
          <w:szCs w:val="28"/>
        </w:rPr>
      </w:pPr>
      <w:r w:rsidRPr="007577F8">
        <w:rPr>
          <w:b/>
          <w:bCs/>
          <w:color w:val="auto"/>
          <w:sz w:val="28"/>
          <w:szCs w:val="28"/>
        </w:rPr>
        <w:t>Система оценки достижения обучающимися с умственной отсталостью планируемых результатов освоения рабочей программы по учебному предмету «Природоведение» в 5 классе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7577F8" w:rsidRPr="007577F8" w:rsidRDefault="007577F8" w:rsidP="007577F8">
      <w:pPr>
        <w:pStyle w:val="Default"/>
        <w:spacing w:after="21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− 0 баллов - нет фиксируемой динамики; </w:t>
      </w:r>
    </w:p>
    <w:p w:rsidR="007577F8" w:rsidRPr="007577F8" w:rsidRDefault="007577F8" w:rsidP="007577F8">
      <w:pPr>
        <w:pStyle w:val="Default"/>
        <w:spacing w:after="21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− 1 балл - минимальная динамика; </w:t>
      </w:r>
    </w:p>
    <w:p w:rsidR="007577F8" w:rsidRPr="007577F8" w:rsidRDefault="007577F8" w:rsidP="007577F8">
      <w:pPr>
        <w:pStyle w:val="Default"/>
        <w:spacing w:after="21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− 2 балла - удовлетворительная динамика;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− 3 балла - значительная динамика.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b/>
          <w:bCs/>
          <w:color w:val="auto"/>
          <w:sz w:val="28"/>
          <w:szCs w:val="28"/>
        </w:rPr>
        <w:t xml:space="preserve">Критерии оценки предметных результатов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i/>
          <w:iCs/>
          <w:color w:val="auto"/>
          <w:sz w:val="28"/>
          <w:szCs w:val="28"/>
        </w:rPr>
        <w:t xml:space="preserve">Устный ответ: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i/>
          <w:iCs/>
          <w:color w:val="auto"/>
          <w:sz w:val="28"/>
          <w:szCs w:val="28"/>
        </w:rPr>
        <w:t xml:space="preserve">Оценка «5» </w:t>
      </w:r>
      <w:r w:rsidRPr="007577F8">
        <w:rPr>
          <w:color w:val="auto"/>
          <w:sz w:val="28"/>
          <w:szCs w:val="28"/>
        </w:rPr>
        <w:t xml:space="preserve">ставится </w:t>
      </w:r>
      <w:proofErr w:type="gramStart"/>
      <w:r w:rsidRPr="007577F8">
        <w:rPr>
          <w:color w:val="auto"/>
          <w:sz w:val="28"/>
          <w:szCs w:val="28"/>
        </w:rPr>
        <w:t>за</w:t>
      </w:r>
      <w:proofErr w:type="gramEnd"/>
      <w:r w:rsidRPr="007577F8">
        <w:rPr>
          <w:color w:val="auto"/>
          <w:sz w:val="28"/>
          <w:szCs w:val="28"/>
        </w:rPr>
        <w:t xml:space="preserve">: </w:t>
      </w:r>
    </w:p>
    <w:p w:rsidR="007577F8" w:rsidRPr="007577F8" w:rsidRDefault="007577F8" w:rsidP="007577F8">
      <w:pPr>
        <w:pStyle w:val="Default"/>
        <w:spacing w:after="17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полный ответ, правильно отражающий основной материал курса: </w:t>
      </w:r>
    </w:p>
    <w:p w:rsidR="007577F8" w:rsidRPr="007577F8" w:rsidRDefault="007577F8" w:rsidP="007577F8">
      <w:pPr>
        <w:pStyle w:val="Default"/>
        <w:spacing w:after="17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правильно раскрытое содержание понятий, закономерностей, биологических взаимосвязей и конкретизация их примерами; </w:t>
      </w:r>
    </w:p>
    <w:p w:rsidR="007577F8" w:rsidRPr="007577F8" w:rsidRDefault="007577F8" w:rsidP="007577F8">
      <w:pPr>
        <w:pStyle w:val="Default"/>
        <w:spacing w:after="17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правильное использование рисунков, гербариев, натуральных объектов и других источников знаний, </w:t>
      </w:r>
    </w:p>
    <w:p w:rsidR="007577F8" w:rsidRPr="007577F8" w:rsidRDefault="007577F8" w:rsidP="007577F8">
      <w:pPr>
        <w:pStyle w:val="Default"/>
        <w:spacing w:after="178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самостоятельный ответ, с опорой на ранее приобретенные знания;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соблюдение культуры устой и письменной речи, правил оформления письменных работ;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i/>
          <w:iCs/>
          <w:color w:val="auto"/>
          <w:sz w:val="28"/>
          <w:szCs w:val="28"/>
        </w:rPr>
        <w:t xml:space="preserve">Оценка «4» </w:t>
      </w:r>
      <w:r w:rsidRPr="007577F8">
        <w:rPr>
          <w:color w:val="auto"/>
          <w:sz w:val="28"/>
          <w:szCs w:val="28"/>
        </w:rPr>
        <w:t xml:space="preserve">ставится обучающемуся, если: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знание всего учебного программного материала;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7577F8">
        <w:rPr>
          <w:color w:val="auto"/>
          <w:sz w:val="28"/>
          <w:szCs w:val="28"/>
        </w:rPr>
        <w:t xml:space="preserve">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7577F8">
        <w:rPr>
          <w:color w:val="auto"/>
          <w:sz w:val="28"/>
          <w:szCs w:val="28"/>
        </w:rPr>
        <w:t>внутрипредметные</w:t>
      </w:r>
      <w:proofErr w:type="spellEnd"/>
      <w:r w:rsidRPr="007577F8">
        <w:rPr>
          <w:color w:val="auto"/>
          <w:sz w:val="28"/>
          <w:szCs w:val="28"/>
        </w:rPr>
        <w:t xml:space="preserve"> связи, применять полученные знания на практике;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незначительные (негрубые) ошибки и недочеты при воспроизведении изученного материала, соблюдение основных правил культуры письменной и устной речи, правил оформления письменных работ;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i/>
          <w:iCs/>
          <w:color w:val="auto"/>
          <w:sz w:val="28"/>
          <w:szCs w:val="28"/>
        </w:rPr>
        <w:t xml:space="preserve">Оценка «3» </w:t>
      </w:r>
      <w:r w:rsidRPr="007577F8">
        <w:rPr>
          <w:color w:val="auto"/>
          <w:sz w:val="28"/>
          <w:szCs w:val="28"/>
        </w:rPr>
        <w:t xml:space="preserve">ставится обучающемуся за следующее: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знание и усвоение учебного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умение работать на уровне воспроизведения, затруднения при ответах на видоизмененные вопросы;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lastRenderedPageBreak/>
        <w:t xml:space="preserve">− наличие грубой ошибки, нескольких негрубых при воспроизведении изученного материала, незначительное несоблюдение основных правил культуры письменной и устной речи, правил оформления письменных работ.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i/>
          <w:iCs/>
          <w:color w:val="auto"/>
          <w:sz w:val="28"/>
          <w:szCs w:val="28"/>
        </w:rPr>
        <w:t xml:space="preserve">Оценка «2» </w:t>
      </w:r>
      <w:r w:rsidRPr="007577F8">
        <w:rPr>
          <w:color w:val="auto"/>
          <w:sz w:val="28"/>
          <w:szCs w:val="28"/>
        </w:rPr>
        <w:t>- не ставится</w:t>
      </w:r>
    </w:p>
    <w:p w:rsidR="007577F8" w:rsidRPr="007577F8" w:rsidRDefault="007577F8" w:rsidP="007577F8">
      <w:pPr>
        <w:pStyle w:val="Default"/>
        <w:jc w:val="center"/>
        <w:rPr>
          <w:sz w:val="28"/>
          <w:szCs w:val="28"/>
        </w:rPr>
      </w:pPr>
      <w:r w:rsidRPr="007577F8">
        <w:rPr>
          <w:b/>
          <w:bCs/>
          <w:sz w:val="28"/>
          <w:szCs w:val="28"/>
        </w:rPr>
        <w:t>II. СОДЕРЖАНИЕ ОБУЧЕНИЯ</w:t>
      </w:r>
    </w:p>
    <w:p w:rsidR="007577F8" w:rsidRPr="007577F8" w:rsidRDefault="007577F8" w:rsidP="005F108E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Программа по учебному предмету «Природоведение» в 5 классе состоит из трёх разделов: «Вселенная», «Наш дом – Земля», «Есть на Земле страна Россия».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  <w:r w:rsidRPr="007577F8">
        <w:rPr>
          <w:sz w:val="28"/>
          <w:szCs w:val="28"/>
        </w:rPr>
        <w:t xml:space="preserve">При изучении раздела «Вселенная»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</w:t>
      </w:r>
    </w:p>
    <w:p w:rsidR="007577F8" w:rsidRPr="007577F8" w:rsidRDefault="007577F8" w:rsidP="005F108E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В разделе «Наш дом – Земля» обучающиеся знакомятся с оболочками Земли - атмосфера, литосфера и гидросфера. Изучают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7577F8" w:rsidRPr="007577F8" w:rsidRDefault="007577F8" w:rsidP="005F108E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Раздел «Есть на Земле страна Россия» завершает изучение неживой природы в 5 классе и готовит </w:t>
      </w:r>
      <w:proofErr w:type="gramStart"/>
      <w:r w:rsidRPr="007577F8">
        <w:rPr>
          <w:sz w:val="28"/>
          <w:szCs w:val="28"/>
        </w:rPr>
        <w:t>обучающихся</w:t>
      </w:r>
      <w:proofErr w:type="gramEnd"/>
      <w:r w:rsidRPr="007577F8">
        <w:rPr>
          <w:sz w:val="28"/>
          <w:szCs w:val="28"/>
        </w:rPr>
        <w:t xml:space="preserve"> к усвоению курса географии. Обучающиеся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 </w:t>
      </w:r>
    </w:p>
    <w:p w:rsidR="007577F8" w:rsidRPr="007577F8" w:rsidRDefault="007577F8" w:rsidP="005F108E">
      <w:pPr>
        <w:pStyle w:val="Default"/>
        <w:ind w:firstLine="708"/>
        <w:rPr>
          <w:sz w:val="28"/>
          <w:szCs w:val="28"/>
        </w:rPr>
      </w:pPr>
      <w:r w:rsidRPr="007577F8">
        <w:rPr>
          <w:sz w:val="28"/>
          <w:szCs w:val="28"/>
        </w:rPr>
        <w:t xml:space="preserve">Основными организационными формами работы на уроке природоведения являются: фронтальная, групповая, коллективная, индивидуальная работа. </w:t>
      </w:r>
    </w:p>
    <w:p w:rsidR="007577F8" w:rsidRPr="007577F8" w:rsidRDefault="007577F8" w:rsidP="007577F8">
      <w:pPr>
        <w:pStyle w:val="Default"/>
        <w:rPr>
          <w:sz w:val="28"/>
          <w:szCs w:val="28"/>
        </w:rPr>
      </w:pPr>
      <w:r w:rsidRPr="007577F8">
        <w:rPr>
          <w:sz w:val="28"/>
          <w:szCs w:val="28"/>
        </w:rPr>
        <w:t xml:space="preserve">При проведении уроков природоведения предполагается использование следующих методов: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sz w:val="28"/>
          <w:szCs w:val="28"/>
        </w:rPr>
        <w:t xml:space="preserve">− объяснительно-иллюстративный метод, метод при котором учитель объясняет, а дети воспринимают, осознают и фиксируют в памяти (рассказ </w:t>
      </w:r>
      <w:r w:rsidRPr="007577F8">
        <w:rPr>
          <w:color w:val="auto"/>
          <w:sz w:val="28"/>
          <w:szCs w:val="28"/>
        </w:rPr>
        <w:t xml:space="preserve">с включением в него элементов беседы или объяснения, сопровождающегося демонстрацией опытов);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репродуктивный метод (воспроизведение и применение информации)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метод проблемного изложения (постановка проблемы и показ пути ее решения)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частично – поисковый метод (дети пытаются сами найти путь к решению проблемы);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 </w:t>
      </w:r>
    </w:p>
    <w:p w:rsidR="007577F8" w:rsidRP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проведение природоведческих экскурсий (вводных, текущих и обобщающих), направленных на усвоение изученного материала; </w:t>
      </w:r>
    </w:p>
    <w:p w:rsid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проведение словарной работы, направленной на обогащение словаря, усвоение новых, ранее незнакомых слов; закрепление и уточнение значений слов; активизация словаря); </w:t>
      </w:r>
    </w:p>
    <w:p w:rsidR="007577F8" w:rsidRDefault="007577F8" w:rsidP="007577F8">
      <w:pPr>
        <w:pStyle w:val="Default"/>
        <w:spacing w:after="185"/>
        <w:rPr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 xml:space="preserve">− </w:t>
      </w:r>
      <w:r>
        <w:rPr>
          <w:color w:val="auto"/>
          <w:sz w:val="28"/>
          <w:szCs w:val="28"/>
        </w:rPr>
        <w:t xml:space="preserve">работа с учебником (первичное, выборочное и объяснительное чтение, работа со словарем; ответы на вопросы и выполнение заданий, направленных на формирование умений анализировать прочитанное, устанавливать причинно-следственные связи, сравнивать, выделять главное);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lastRenderedPageBreak/>
        <w:t xml:space="preserve">− выполнение заданий в рабочих тетрадях или на карточках, используя слова для справок; − заполнение схем, подпись рисунков, зарисовка изучаемых объектов; 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Default="007577F8" w:rsidP="007577F8">
      <w:pPr>
        <w:pStyle w:val="Default"/>
        <w:rPr>
          <w:color w:val="auto"/>
          <w:sz w:val="28"/>
          <w:szCs w:val="28"/>
        </w:rPr>
      </w:pPr>
      <w:r w:rsidRPr="007577F8">
        <w:rPr>
          <w:color w:val="auto"/>
          <w:sz w:val="28"/>
          <w:szCs w:val="28"/>
        </w:rPr>
        <w:t xml:space="preserve">− дидактические игры (классификация, разрезные картинки). </w:t>
      </w:r>
    </w:p>
    <w:p w:rsid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Default="007577F8" w:rsidP="007577F8">
      <w:pPr>
        <w:pStyle w:val="Default"/>
        <w:rPr>
          <w:color w:val="auto"/>
          <w:sz w:val="28"/>
          <w:szCs w:val="28"/>
        </w:rPr>
      </w:pPr>
    </w:p>
    <w:p w:rsidR="007577F8" w:rsidRPr="007577F8" w:rsidRDefault="007577F8" w:rsidP="007577F8">
      <w:pPr>
        <w:pStyle w:val="Default"/>
        <w:jc w:val="center"/>
        <w:rPr>
          <w:b/>
          <w:color w:val="auto"/>
          <w:sz w:val="28"/>
          <w:szCs w:val="28"/>
        </w:rPr>
      </w:pPr>
      <w:r w:rsidRPr="007577F8">
        <w:rPr>
          <w:b/>
          <w:sz w:val="28"/>
          <w:szCs w:val="28"/>
        </w:rPr>
        <w:t>Содержание разделов</w:t>
      </w:r>
    </w:p>
    <w:p w:rsidR="007577F8" w:rsidRPr="007577F8" w:rsidRDefault="007577F8" w:rsidP="007577F8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10315" w:type="dxa"/>
        <w:tblLook w:val="04A0" w:firstRow="1" w:lastRow="0" w:firstColumn="1" w:lastColumn="0" w:noHBand="0" w:noVBand="1"/>
      </w:tblPr>
      <w:tblGrid>
        <w:gridCol w:w="1753"/>
        <w:gridCol w:w="4630"/>
        <w:gridCol w:w="2058"/>
        <w:gridCol w:w="1874"/>
      </w:tblGrid>
      <w:tr w:rsidR="007577F8" w:rsidRPr="00EA0D4D" w:rsidTr="00EA0D4D">
        <w:tc>
          <w:tcPr>
            <w:tcW w:w="1989" w:type="dxa"/>
          </w:tcPr>
          <w:p w:rsidR="007577F8" w:rsidRPr="00EA0D4D" w:rsidRDefault="007577F8">
            <w:pPr>
              <w:pStyle w:val="Default"/>
              <w:rPr>
                <w:sz w:val="28"/>
                <w:szCs w:val="28"/>
              </w:rPr>
            </w:pPr>
            <w:r w:rsidRPr="00EA0D4D">
              <w:rPr>
                <w:sz w:val="28"/>
                <w:szCs w:val="28"/>
              </w:rPr>
              <w:t xml:space="preserve">№ </w:t>
            </w:r>
          </w:p>
          <w:p w:rsidR="007577F8" w:rsidRPr="00EA0D4D" w:rsidRDefault="007577F8">
            <w:pPr>
              <w:pStyle w:val="Default"/>
              <w:rPr>
                <w:sz w:val="28"/>
                <w:szCs w:val="28"/>
              </w:rPr>
            </w:pPr>
            <w:proofErr w:type="gramStart"/>
            <w:r w:rsidRPr="00EA0D4D">
              <w:rPr>
                <w:sz w:val="28"/>
                <w:szCs w:val="28"/>
              </w:rPr>
              <w:t>п</w:t>
            </w:r>
            <w:proofErr w:type="gramEnd"/>
            <w:r w:rsidRPr="00EA0D4D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4295" w:type="dxa"/>
          </w:tcPr>
          <w:p w:rsidR="007577F8" w:rsidRPr="00EA0D4D" w:rsidRDefault="007577F8">
            <w:pPr>
              <w:pStyle w:val="Default"/>
              <w:rPr>
                <w:sz w:val="28"/>
                <w:szCs w:val="28"/>
              </w:rPr>
            </w:pPr>
            <w:r w:rsidRPr="00EA0D4D">
              <w:rPr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2147" w:type="dxa"/>
          </w:tcPr>
          <w:p w:rsidR="007577F8" w:rsidRPr="00EA0D4D" w:rsidRDefault="007577F8">
            <w:pPr>
              <w:pStyle w:val="Default"/>
              <w:rPr>
                <w:sz w:val="28"/>
                <w:szCs w:val="28"/>
              </w:rPr>
            </w:pPr>
            <w:r w:rsidRPr="00EA0D4D">
              <w:rPr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1883" w:type="dxa"/>
            <w:tcBorders>
              <w:right w:val="single" w:sz="6" w:space="0" w:color="auto"/>
            </w:tcBorders>
          </w:tcPr>
          <w:p w:rsidR="007577F8" w:rsidRPr="00EA0D4D" w:rsidRDefault="007577F8">
            <w:pPr>
              <w:pStyle w:val="Default"/>
              <w:rPr>
                <w:sz w:val="28"/>
                <w:szCs w:val="28"/>
              </w:rPr>
            </w:pPr>
            <w:r w:rsidRPr="00EA0D4D">
              <w:rPr>
                <w:sz w:val="28"/>
                <w:szCs w:val="28"/>
              </w:rPr>
              <w:t xml:space="preserve">Контрольные работы </w:t>
            </w:r>
          </w:p>
        </w:tc>
      </w:tr>
      <w:tr w:rsidR="007577F8" w:rsidRPr="007577F8" w:rsidTr="00EA0D4D">
        <w:trPr>
          <w:gridAfter w:val="1"/>
          <w:wAfter w:w="1884" w:type="dxa"/>
          <w:trHeight w:val="109"/>
        </w:trPr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</w:tr>
      <w:tr w:rsidR="007577F8" w:rsidRPr="007577F8" w:rsidTr="00EA0D4D">
        <w:trPr>
          <w:trHeight w:val="109"/>
        </w:trPr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Вселенная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</w:p>
        </w:tc>
        <w:tc>
          <w:tcPr>
            <w:tcW w:w="1883" w:type="dxa"/>
            <w:tcBorders>
              <w:right w:val="single" w:sz="6" w:space="0" w:color="auto"/>
            </w:tcBorders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577F8" w:rsidRPr="007577F8" w:rsidTr="00EA0D4D">
        <w:trPr>
          <w:trHeight w:val="937"/>
        </w:trPr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3.1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3.3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3.4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Наш дом-Земля: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Воздух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Полезные ископаемые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Вода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Поверхность суши. Почва </w:t>
            </w:r>
          </w:p>
        </w:tc>
        <w:tc>
          <w:tcPr>
            <w:tcW w:w="0" w:type="auto"/>
          </w:tcPr>
          <w:p w:rsidR="007577F8" w:rsidRPr="007577F8" w:rsidRDefault="005E650C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577F8"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77F8" w:rsidRPr="007577F8" w:rsidRDefault="005E650C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577F8"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77F8" w:rsidRPr="007577F8" w:rsidRDefault="005E650C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7577F8"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77F8" w:rsidRDefault="005E650C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7577F8"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E650C" w:rsidRPr="007577F8" w:rsidRDefault="005E650C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83" w:type="dxa"/>
            <w:tcBorders>
              <w:right w:val="single" w:sz="6" w:space="0" w:color="auto"/>
            </w:tcBorders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577F8" w:rsidRPr="007577F8" w:rsidTr="00EA0D4D">
        <w:trPr>
          <w:trHeight w:val="109"/>
        </w:trPr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Есть на земле страна Россия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14 </w:t>
            </w:r>
          </w:p>
        </w:tc>
        <w:tc>
          <w:tcPr>
            <w:tcW w:w="1883" w:type="dxa"/>
            <w:tcBorders>
              <w:right w:val="single" w:sz="8" w:space="0" w:color="auto"/>
            </w:tcBorders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7577F8" w:rsidRPr="007577F8" w:rsidTr="00EA0D4D">
        <w:trPr>
          <w:trHeight w:val="109"/>
        </w:trPr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Повторение по курсу «Неживая природа» </w:t>
            </w:r>
          </w:p>
        </w:tc>
        <w:tc>
          <w:tcPr>
            <w:tcW w:w="0" w:type="auto"/>
          </w:tcPr>
          <w:p w:rsidR="007577F8" w:rsidRPr="007577F8" w:rsidRDefault="005E650C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577F8"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83" w:type="dxa"/>
            <w:tcBorders>
              <w:right w:val="single" w:sz="8" w:space="0" w:color="auto"/>
            </w:tcBorders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0D4D" w:rsidRPr="00EA0D4D" w:rsidTr="00EA0D4D">
        <w:trPr>
          <w:trHeight w:val="107"/>
        </w:trPr>
        <w:tc>
          <w:tcPr>
            <w:tcW w:w="0" w:type="auto"/>
          </w:tcPr>
          <w:p w:rsidR="007577F8" w:rsidRPr="007577F8" w:rsidRDefault="007577F8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7577F8" w:rsidRPr="007577F8" w:rsidRDefault="00EA0D4D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7577F8" w:rsidRPr="007577F8" w:rsidRDefault="00EA0D4D" w:rsidP="00757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77F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8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0D4D" w:rsidRPr="00EA0D4D" w:rsidRDefault="009458E9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</w:tbl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</w:pPr>
    </w:p>
    <w:p w:rsidR="00EA0D4D" w:rsidRDefault="00EA0D4D">
      <w:pPr>
        <w:rPr>
          <w:rFonts w:ascii="Times New Roman" w:hAnsi="Times New Roman" w:cs="Times New Roman"/>
          <w:sz w:val="28"/>
          <w:szCs w:val="28"/>
        </w:rPr>
        <w:sectPr w:rsidR="00EA0D4D" w:rsidSect="007577F8">
          <w:pgSz w:w="11906" w:h="17338"/>
          <w:pgMar w:top="568" w:right="723" w:bottom="0" w:left="1149" w:header="720" w:footer="720" w:gutter="0"/>
          <w:cols w:space="720"/>
          <w:noEndnote/>
        </w:sectPr>
      </w:pPr>
    </w:p>
    <w:p w:rsidR="00EA0D4D" w:rsidRDefault="00EA0D4D" w:rsidP="00EA0D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A0D4D">
        <w:rPr>
          <w:rFonts w:ascii="Times New Roman" w:hAnsi="Times New Roman" w:cs="Times New Roman"/>
          <w:b/>
          <w:bCs/>
          <w:sz w:val="32"/>
          <w:szCs w:val="32"/>
        </w:rPr>
        <w:lastRenderedPageBreak/>
        <w:t>III. 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2674"/>
        <w:gridCol w:w="897"/>
        <w:gridCol w:w="912"/>
        <w:gridCol w:w="24"/>
        <w:gridCol w:w="12"/>
        <w:gridCol w:w="16"/>
        <w:gridCol w:w="8"/>
        <w:gridCol w:w="12"/>
        <w:gridCol w:w="12"/>
        <w:gridCol w:w="12"/>
        <w:gridCol w:w="12"/>
        <w:gridCol w:w="12"/>
        <w:gridCol w:w="860"/>
        <w:gridCol w:w="61"/>
        <w:gridCol w:w="2846"/>
        <w:gridCol w:w="3402"/>
        <w:gridCol w:w="4376"/>
      </w:tblGrid>
      <w:tr w:rsidR="001E325E" w:rsidRPr="00D50751" w:rsidTr="00563C1D">
        <w:tc>
          <w:tcPr>
            <w:tcW w:w="669" w:type="dxa"/>
            <w:vMerge w:val="restart"/>
          </w:tcPr>
          <w:p w:rsidR="001E325E" w:rsidRPr="00D50751" w:rsidRDefault="001E325E">
            <w:pPr>
              <w:pStyle w:val="Default"/>
            </w:pPr>
            <w:r w:rsidRPr="00D50751">
              <w:t xml:space="preserve">№ </w:t>
            </w:r>
          </w:p>
        </w:tc>
        <w:tc>
          <w:tcPr>
            <w:tcW w:w="2674" w:type="dxa"/>
            <w:vMerge w:val="restart"/>
          </w:tcPr>
          <w:p w:rsidR="001E325E" w:rsidRPr="00D50751" w:rsidRDefault="001E325E">
            <w:pPr>
              <w:pStyle w:val="Default"/>
            </w:pPr>
            <w:r w:rsidRPr="00D50751">
              <w:t xml:space="preserve">Тема </w:t>
            </w:r>
          </w:p>
          <w:p w:rsidR="001E325E" w:rsidRPr="00D50751" w:rsidRDefault="001E325E">
            <w:pPr>
              <w:pStyle w:val="Default"/>
            </w:pPr>
            <w:r w:rsidRPr="00D50751">
              <w:t xml:space="preserve">предмета </w:t>
            </w:r>
          </w:p>
        </w:tc>
        <w:tc>
          <w:tcPr>
            <w:tcW w:w="897" w:type="dxa"/>
            <w:vMerge w:val="restart"/>
          </w:tcPr>
          <w:p w:rsidR="001E325E" w:rsidRPr="00D50751" w:rsidRDefault="001E325E">
            <w:pPr>
              <w:pStyle w:val="Default"/>
            </w:pPr>
            <w:r w:rsidRPr="00D50751">
              <w:t xml:space="preserve">Кол-во часов </w:t>
            </w:r>
          </w:p>
        </w:tc>
        <w:tc>
          <w:tcPr>
            <w:tcW w:w="1953" w:type="dxa"/>
            <w:gridSpan w:val="12"/>
            <w:tcBorders>
              <w:bottom w:val="single" w:sz="8" w:space="0" w:color="auto"/>
            </w:tcBorders>
          </w:tcPr>
          <w:p w:rsidR="001E325E" w:rsidRPr="00D50751" w:rsidRDefault="001E325E" w:rsidP="001E325E">
            <w:pPr>
              <w:pStyle w:val="Default"/>
              <w:jc w:val="center"/>
            </w:pPr>
            <w:r>
              <w:t>дата</w:t>
            </w:r>
          </w:p>
        </w:tc>
        <w:tc>
          <w:tcPr>
            <w:tcW w:w="2846" w:type="dxa"/>
            <w:vMerge w:val="restart"/>
          </w:tcPr>
          <w:p w:rsidR="001E325E" w:rsidRPr="00D50751" w:rsidRDefault="001E325E">
            <w:pPr>
              <w:pStyle w:val="Default"/>
            </w:pPr>
            <w:r w:rsidRPr="00D50751">
              <w:t xml:space="preserve">Программное содержание </w:t>
            </w:r>
          </w:p>
        </w:tc>
        <w:tc>
          <w:tcPr>
            <w:tcW w:w="7778" w:type="dxa"/>
            <w:gridSpan w:val="2"/>
          </w:tcPr>
          <w:p w:rsidR="001E325E" w:rsidRPr="00D50751" w:rsidRDefault="001E325E" w:rsidP="00EA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51">
              <w:rPr>
                <w:rFonts w:ascii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1E325E" w:rsidRPr="00D50751" w:rsidTr="00563C1D">
        <w:tc>
          <w:tcPr>
            <w:tcW w:w="669" w:type="dxa"/>
            <w:vMerge/>
          </w:tcPr>
          <w:p w:rsidR="00A97104" w:rsidRPr="00D50751" w:rsidRDefault="00A97104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A97104" w:rsidRPr="00D50751" w:rsidRDefault="00A97104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</w:tcPr>
          <w:p w:rsidR="00A97104" w:rsidRPr="00D50751" w:rsidRDefault="00A97104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gridSpan w:val="4"/>
            <w:tcBorders>
              <w:top w:val="single" w:sz="8" w:space="0" w:color="auto"/>
            </w:tcBorders>
          </w:tcPr>
          <w:p w:rsidR="00A97104" w:rsidRPr="00D50751" w:rsidRDefault="001E325E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9" w:type="dxa"/>
            <w:gridSpan w:val="8"/>
            <w:tcBorders>
              <w:top w:val="single" w:sz="8" w:space="0" w:color="auto"/>
            </w:tcBorders>
          </w:tcPr>
          <w:p w:rsidR="001E325E" w:rsidRDefault="001E325E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Факти</w:t>
            </w:r>
            <w:proofErr w:type="spellEnd"/>
          </w:p>
          <w:p w:rsidR="00A97104" w:rsidRPr="00D50751" w:rsidRDefault="001E325E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</w:p>
        </w:tc>
        <w:tc>
          <w:tcPr>
            <w:tcW w:w="2846" w:type="dxa"/>
            <w:vMerge/>
          </w:tcPr>
          <w:p w:rsidR="00A97104" w:rsidRPr="00D50751" w:rsidRDefault="00A97104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97104" w:rsidRPr="00D50751" w:rsidRDefault="00A97104" w:rsidP="00EA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51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4376" w:type="dxa"/>
          </w:tcPr>
          <w:p w:rsidR="00A97104" w:rsidRPr="00D50751" w:rsidRDefault="00A97104" w:rsidP="00EA0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751">
              <w:rPr>
                <w:rFonts w:ascii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</w:tr>
      <w:tr w:rsidR="00563C1D" w:rsidRPr="00D50751" w:rsidTr="005F108E">
        <w:tc>
          <w:tcPr>
            <w:tcW w:w="16817" w:type="dxa"/>
            <w:gridSpan w:val="1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06"/>
            </w:tblGrid>
            <w:tr w:rsidR="00563C1D" w:rsidRPr="00D50751">
              <w:trPr>
                <w:trHeight w:val="107"/>
              </w:trPr>
              <w:tc>
                <w:tcPr>
                  <w:tcW w:w="0" w:type="auto"/>
                </w:tcPr>
                <w:p w:rsidR="00563C1D" w:rsidRPr="00D50751" w:rsidRDefault="00563C1D" w:rsidP="00EA0D4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07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Введение - 2 часа</w:t>
                  </w:r>
                </w:p>
              </w:tc>
            </w:tr>
          </w:tbl>
          <w:p w:rsidR="00563C1D" w:rsidRPr="00D50751" w:rsidRDefault="00563C1D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25E" w:rsidRPr="00D50751" w:rsidTr="00563C1D">
        <w:tc>
          <w:tcPr>
            <w:tcW w:w="669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2674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Вводный урок </w:t>
            </w:r>
          </w:p>
          <w:p w:rsidR="00A97104" w:rsidRPr="00D50751" w:rsidRDefault="00A97104" w:rsidP="00D50751">
            <w:pPr>
              <w:pStyle w:val="Default"/>
            </w:pPr>
            <w:r w:rsidRPr="00D50751">
              <w:t xml:space="preserve">Что такое природоведение? </w:t>
            </w:r>
          </w:p>
        </w:tc>
        <w:tc>
          <w:tcPr>
            <w:tcW w:w="897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964" w:type="dxa"/>
            <w:gridSpan w:val="4"/>
          </w:tcPr>
          <w:p w:rsidR="00A97104" w:rsidRPr="00D50751" w:rsidRDefault="009458E9" w:rsidP="00D50751">
            <w:pPr>
              <w:pStyle w:val="Default"/>
            </w:pPr>
            <w:r>
              <w:t>4</w:t>
            </w:r>
            <w:r w:rsidR="005F108E">
              <w:t>.09</w:t>
            </w:r>
          </w:p>
        </w:tc>
        <w:tc>
          <w:tcPr>
            <w:tcW w:w="989" w:type="dxa"/>
            <w:gridSpan w:val="8"/>
          </w:tcPr>
          <w:p w:rsidR="00A97104" w:rsidRPr="00D50751" w:rsidRDefault="00A97104" w:rsidP="00D50751">
            <w:pPr>
              <w:pStyle w:val="Default"/>
            </w:pPr>
          </w:p>
        </w:tc>
        <w:tc>
          <w:tcPr>
            <w:tcW w:w="2846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Знакомство с учебным предметом «Природоведение». Формирование </w:t>
            </w:r>
          </w:p>
          <w:p w:rsidR="00A97104" w:rsidRPr="00D50751" w:rsidRDefault="00A97104" w:rsidP="00D50751">
            <w:pPr>
              <w:pStyle w:val="Default"/>
            </w:pPr>
            <w:r w:rsidRPr="00D50751">
              <w:t xml:space="preserve">представлений о предметах и явлениях, которые изучаются на уроках природоведения </w:t>
            </w:r>
          </w:p>
        </w:tc>
        <w:tc>
          <w:tcPr>
            <w:tcW w:w="3402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Узнают природные явления на иллюстрациях и фотографиях, относят объекты к живой или неживой природе; называют природные предметы и явления </w:t>
            </w:r>
          </w:p>
        </w:tc>
        <w:tc>
          <w:tcPr>
            <w:tcW w:w="4376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Выделяют существенные признаков объектов природы, относят предметы к природе, называют природные явления </w:t>
            </w:r>
          </w:p>
        </w:tc>
      </w:tr>
      <w:tr w:rsidR="001E325E" w:rsidRPr="00D50751" w:rsidTr="00563C1D">
        <w:tc>
          <w:tcPr>
            <w:tcW w:w="669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2 </w:t>
            </w:r>
          </w:p>
        </w:tc>
        <w:tc>
          <w:tcPr>
            <w:tcW w:w="2674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Предметы и явления неживой и живой природы </w:t>
            </w:r>
          </w:p>
        </w:tc>
        <w:tc>
          <w:tcPr>
            <w:tcW w:w="897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964" w:type="dxa"/>
            <w:gridSpan w:val="4"/>
          </w:tcPr>
          <w:p w:rsidR="00A97104" w:rsidRPr="00D50751" w:rsidRDefault="009458E9" w:rsidP="00D50751">
            <w:pPr>
              <w:pStyle w:val="Default"/>
            </w:pPr>
            <w:r>
              <w:t>6</w:t>
            </w:r>
            <w:r w:rsidR="005F108E">
              <w:t>.09</w:t>
            </w:r>
          </w:p>
        </w:tc>
        <w:tc>
          <w:tcPr>
            <w:tcW w:w="989" w:type="dxa"/>
            <w:gridSpan w:val="8"/>
          </w:tcPr>
          <w:p w:rsidR="00A97104" w:rsidRPr="00D50751" w:rsidRDefault="00A97104" w:rsidP="00D50751">
            <w:pPr>
              <w:pStyle w:val="Default"/>
            </w:pPr>
          </w:p>
        </w:tc>
        <w:tc>
          <w:tcPr>
            <w:tcW w:w="2846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Знакомство с предметами и явлениями живой и неживой природы. </w:t>
            </w:r>
          </w:p>
          <w:p w:rsidR="00A97104" w:rsidRPr="00D50751" w:rsidRDefault="00A97104" w:rsidP="00D50751">
            <w:pPr>
              <w:pStyle w:val="Default"/>
            </w:pPr>
            <w:r w:rsidRPr="00D50751">
              <w:t xml:space="preserve">Формирование умения дифференцировать предметы и явления живой и неживой природы </w:t>
            </w:r>
          </w:p>
        </w:tc>
        <w:tc>
          <w:tcPr>
            <w:tcW w:w="3402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Узнают объекты неживой природы на иллюстрациях и фотографиях, относят объекты к живой или неживой природе; называют изученные объекты живой и неживой природы </w:t>
            </w:r>
          </w:p>
          <w:p w:rsidR="00A97104" w:rsidRPr="00D50751" w:rsidRDefault="00A97104" w:rsidP="00D50751">
            <w:pPr>
              <w:pStyle w:val="Default"/>
            </w:pPr>
            <w:r w:rsidRPr="00D50751">
              <w:t xml:space="preserve">Дописывают слова, обозначающие явления природы, в тетради </w:t>
            </w:r>
          </w:p>
        </w:tc>
        <w:tc>
          <w:tcPr>
            <w:tcW w:w="4376" w:type="dxa"/>
          </w:tcPr>
          <w:p w:rsidR="00A97104" w:rsidRPr="00D50751" w:rsidRDefault="00A97104" w:rsidP="00D50751">
            <w:pPr>
              <w:pStyle w:val="Default"/>
            </w:pPr>
            <w:r w:rsidRPr="00D50751">
              <w:t xml:space="preserve">Выделяют существенные признаки объектов живой и неживой природы, относят объекты к живой или неживой природе, устанавливают взаимосвязи между живой и неживой природой. </w:t>
            </w:r>
          </w:p>
          <w:p w:rsidR="00A97104" w:rsidRPr="00D50751" w:rsidRDefault="00A97104" w:rsidP="00D50751">
            <w:pPr>
              <w:pStyle w:val="Default"/>
            </w:pPr>
            <w:r w:rsidRPr="00D50751">
              <w:t xml:space="preserve">Выполняют задание в рабочей тетради: заполняют таблицу «Предметы и явления живой и неживой природы» </w:t>
            </w:r>
          </w:p>
        </w:tc>
      </w:tr>
      <w:tr w:rsidR="00A97104" w:rsidRPr="00D50751" w:rsidTr="00A97104">
        <w:tc>
          <w:tcPr>
            <w:tcW w:w="16817" w:type="dxa"/>
            <w:gridSpan w:val="18"/>
          </w:tcPr>
          <w:p w:rsidR="00A97104" w:rsidRPr="00D50751" w:rsidRDefault="00A97104" w:rsidP="00EA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Вселенная - 6 часов</w:t>
            </w:r>
          </w:p>
        </w:tc>
      </w:tr>
      <w:tr w:rsidR="001E325E" w:rsidRPr="00D50751" w:rsidTr="00563C1D">
        <w:tc>
          <w:tcPr>
            <w:tcW w:w="669" w:type="dxa"/>
          </w:tcPr>
          <w:p w:rsidR="001E325E" w:rsidRPr="00D50751" w:rsidRDefault="001E325E" w:rsidP="00D50751">
            <w:pPr>
              <w:pStyle w:val="Default"/>
            </w:pPr>
            <w:r w:rsidRPr="00D50751">
              <w:t xml:space="preserve">3 </w:t>
            </w:r>
          </w:p>
        </w:tc>
        <w:tc>
          <w:tcPr>
            <w:tcW w:w="2674" w:type="dxa"/>
          </w:tcPr>
          <w:p w:rsidR="001E325E" w:rsidRPr="00D50751" w:rsidRDefault="001E325E" w:rsidP="00D50751">
            <w:pPr>
              <w:pStyle w:val="Default"/>
            </w:pPr>
            <w:r w:rsidRPr="00D50751">
              <w:t xml:space="preserve">Небесные тела: планеты, звезды </w:t>
            </w:r>
          </w:p>
        </w:tc>
        <w:tc>
          <w:tcPr>
            <w:tcW w:w="897" w:type="dxa"/>
          </w:tcPr>
          <w:p w:rsidR="001E325E" w:rsidRPr="00D50751" w:rsidRDefault="001E325E" w:rsidP="00D50751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964" w:type="dxa"/>
            <w:gridSpan w:val="4"/>
          </w:tcPr>
          <w:p w:rsidR="001E325E" w:rsidRPr="00D50751" w:rsidRDefault="009458E9" w:rsidP="00D50751">
            <w:pPr>
              <w:pStyle w:val="Default"/>
            </w:pPr>
            <w:r>
              <w:t>11</w:t>
            </w:r>
            <w:r w:rsidR="005F108E">
              <w:t>.09</w:t>
            </w:r>
          </w:p>
        </w:tc>
        <w:tc>
          <w:tcPr>
            <w:tcW w:w="928" w:type="dxa"/>
            <w:gridSpan w:val="7"/>
            <w:tcBorders>
              <w:right w:val="single" w:sz="8" w:space="0" w:color="auto"/>
            </w:tcBorders>
          </w:tcPr>
          <w:p w:rsidR="001E325E" w:rsidRPr="00D50751" w:rsidRDefault="001E325E" w:rsidP="00D50751">
            <w:pPr>
              <w:pStyle w:val="Default"/>
            </w:pPr>
          </w:p>
        </w:tc>
        <w:tc>
          <w:tcPr>
            <w:tcW w:w="2907" w:type="dxa"/>
            <w:gridSpan w:val="2"/>
            <w:tcBorders>
              <w:left w:val="single" w:sz="8" w:space="0" w:color="auto"/>
            </w:tcBorders>
          </w:tcPr>
          <w:p w:rsidR="001E325E" w:rsidRPr="00D50751" w:rsidRDefault="001E325E" w:rsidP="00D50751">
            <w:pPr>
              <w:pStyle w:val="Default"/>
            </w:pPr>
            <w:r w:rsidRPr="00D50751">
              <w:t xml:space="preserve">Знакомство с небесными телами: звёзды, Солнце, планеты. </w:t>
            </w:r>
          </w:p>
        </w:tc>
        <w:tc>
          <w:tcPr>
            <w:tcW w:w="3402" w:type="dxa"/>
          </w:tcPr>
          <w:p w:rsidR="001E325E" w:rsidRPr="00D50751" w:rsidRDefault="001E325E" w:rsidP="00D50751">
            <w:pPr>
              <w:pStyle w:val="Default"/>
            </w:pPr>
            <w:r w:rsidRPr="00D50751">
              <w:t>Называют изученные небесные тела</w:t>
            </w:r>
            <w:r w:rsidRPr="00D50751">
              <w:rPr>
                <w:rFonts w:ascii="Calibri" w:hAnsi="Calibri" w:cs="Calibri"/>
              </w:rPr>
              <w:t xml:space="preserve">. </w:t>
            </w:r>
            <w:r w:rsidRPr="00D50751">
              <w:t xml:space="preserve">Относят небесные тела к разным группам на основании признаков с помощью учителя </w:t>
            </w:r>
          </w:p>
        </w:tc>
        <w:tc>
          <w:tcPr>
            <w:tcW w:w="4376" w:type="dxa"/>
          </w:tcPr>
          <w:p w:rsidR="001E325E" w:rsidRPr="00D50751" w:rsidRDefault="001E325E" w:rsidP="00D50751">
            <w:pPr>
              <w:pStyle w:val="Default"/>
            </w:pPr>
            <w:r w:rsidRPr="00D50751">
              <w:t xml:space="preserve">Называют </w:t>
            </w:r>
          </w:p>
          <w:p w:rsidR="001E325E" w:rsidRPr="00D50751" w:rsidRDefault="001E325E" w:rsidP="00D50751">
            <w:pPr>
              <w:pStyle w:val="Default"/>
            </w:pPr>
            <w:r w:rsidRPr="00D50751">
              <w:t xml:space="preserve">изученные </w:t>
            </w:r>
            <w:r w:rsidR="00320495" w:rsidRPr="00320495">
              <w:t>небесные тела (звезды, Солнце, планеты) и их признаки. Относят небесные тела к разным группам на основании признаков</w:t>
            </w:r>
          </w:p>
        </w:tc>
      </w:tr>
      <w:tr w:rsidR="001E325E" w:rsidRPr="00D50751" w:rsidTr="00563C1D">
        <w:tc>
          <w:tcPr>
            <w:tcW w:w="669" w:type="dxa"/>
          </w:tcPr>
          <w:p w:rsidR="001E325E" w:rsidRPr="00D50751" w:rsidRDefault="009458E9">
            <w:pPr>
              <w:pStyle w:val="Default"/>
            </w:pPr>
            <w:r>
              <w:t>4</w:t>
            </w:r>
          </w:p>
        </w:tc>
        <w:tc>
          <w:tcPr>
            <w:tcW w:w="2674" w:type="dxa"/>
          </w:tcPr>
          <w:p w:rsidR="001E325E" w:rsidRPr="00D50751" w:rsidRDefault="001E325E">
            <w:pPr>
              <w:pStyle w:val="Default"/>
            </w:pPr>
            <w:r w:rsidRPr="00D50751">
              <w:t xml:space="preserve">Солнечная система. Солнце </w:t>
            </w:r>
          </w:p>
        </w:tc>
        <w:tc>
          <w:tcPr>
            <w:tcW w:w="897" w:type="dxa"/>
          </w:tcPr>
          <w:p w:rsidR="001E325E" w:rsidRPr="00D50751" w:rsidRDefault="001E325E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964" w:type="dxa"/>
            <w:gridSpan w:val="4"/>
          </w:tcPr>
          <w:p w:rsidR="001E325E" w:rsidRPr="00D50751" w:rsidRDefault="009458E9">
            <w:pPr>
              <w:pStyle w:val="Default"/>
            </w:pPr>
            <w:r>
              <w:t>13</w:t>
            </w:r>
            <w:r w:rsidR="005F108E">
              <w:t>.09</w:t>
            </w:r>
          </w:p>
        </w:tc>
        <w:tc>
          <w:tcPr>
            <w:tcW w:w="989" w:type="dxa"/>
            <w:gridSpan w:val="8"/>
            <w:tcBorders>
              <w:right w:val="single" w:sz="8" w:space="0" w:color="auto"/>
            </w:tcBorders>
          </w:tcPr>
          <w:p w:rsidR="001E325E" w:rsidRPr="00D50751" w:rsidRDefault="001E325E">
            <w:pPr>
              <w:pStyle w:val="Default"/>
            </w:pPr>
          </w:p>
        </w:tc>
        <w:tc>
          <w:tcPr>
            <w:tcW w:w="2846" w:type="dxa"/>
            <w:tcBorders>
              <w:left w:val="single" w:sz="8" w:space="0" w:color="auto"/>
            </w:tcBorders>
          </w:tcPr>
          <w:p w:rsidR="001E325E" w:rsidRPr="00D50751" w:rsidRDefault="001E325E">
            <w:pPr>
              <w:pStyle w:val="Default"/>
            </w:pPr>
            <w:r w:rsidRPr="00D50751">
              <w:t xml:space="preserve">Формирование представления о Солнце как центре Солнечной системы, о значении Солнца для жизни на Земле. Формирование умения давать краткую </w:t>
            </w:r>
            <w:r w:rsidRPr="00D50751">
              <w:lastRenderedPageBreak/>
              <w:t xml:space="preserve">характеристику планетам Солнечной системы </w:t>
            </w:r>
          </w:p>
        </w:tc>
        <w:tc>
          <w:tcPr>
            <w:tcW w:w="3402" w:type="dxa"/>
          </w:tcPr>
          <w:p w:rsidR="001E325E" w:rsidRPr="00D50751" w:rsidRDefault="001E325E">
            <w:pPr>
              <w:pStyle w:val="Default"/>
            </w:pPr>
            <w:r w:rsidRPr="00D50751">
              <w:lastRenderedPageBreak/>
              <w:t xml:space="preserve">Называют изученные небесные тела – Солнце, планеты, планета Земля, Солнечная система – и их основные признаки. Рассматривают на рисунке строение Солнечной системы. </w:t>
            </w:r>
            <w:r w:rsidRPr="00D50751">
              <w:lastRenderedPageBreak/>
              <w:t xml:space="preserve">Выписывают названия планет </w:t>
            </w:r>
          </w:p>
        </w:tc>
        <w:tc>
          <w:tcPr>
            <w:tcW w:w="4376" w:type="dxa"/>
          </w:tcPr>
          <w:p w:rsidR="001E325E" w:rsidRPr="00D50751" w:rsidRDefault="001E325E">
            <w:pPr>
              <w:pStyle w:val="Default"/>
            </w:pPr>
            <w:r w:rsidRPr="00D50751">
              <w:lastRenderedPageBreak/>
              <w:t xml:space="preserve">Называют изученные небесные тела – звезды, Солнце, Солнечная система, планета Земля, 2–3 другие планеты Солнечной системы – и их признаки; называют объекты, которые входят в состав Солнечной системы. Сравнивают небесные тела, делают вывод, чем </w:t>
            </w:r>
            <w:r w:rsidRPr="00D50751">
              <w:lastRenderedPageBreak/>
              <w:t xml:space="preserve">звезды отличаются от планет, записывают в таблицу </w:t>
            </w:r>
          </w:p>
        </w:tc>
      </w:tr>
      <w:tr w:rsidR="009458E9" w:rsidRPr="00D50751" w:rsidTr="00563C1D">
        <w:tc>
          <w:tcPr>
            <w:tcW w:w="669" w:type="dxa"/>
          </w:tcPr>
          <w:p w:rsidR="009458E9" w:rsidRPr="00D50751" w:rsidRDefault="009458E9">
            <w:pPr>
              <w:pStyle w:val="Default"/>
            </w:pPr>
            <w:r>
              <w:lastRenderedPageBreak/>
              <w:t>5</w:t>
            </w:r>
          </w:p>
        </w:tc>
        <w:tc>
          <w:tcPr>
            <w:tcW w:w="2674" w:type="dxa"/>
          </w:tcPr>
          <w:p w:rsidR="009458E9" w:rsidRPr="00D50751" w:rsidRDefault="009458E9" w:rsidP="00DB568D">
            <w:pPr>
              <w:pStyle w:val="Default"/>
            </w:pPr>
            <w:r w:rsidRPr="00D50751">
              <w:t>Диагностическая работа</w:t>
            </w:r>
          </w:p>
        </w:tc>
        <w:tc>
          <w:tcPr>
            <w:tcW w:w="897" w:type="dxa"/>
          </w:tcPr>
          <w:p w:rsidR="009458E9" w:rsidRPr="00D50751" w:rsidRDefault="009458E9" w:rsidP="00DB568D">
            <w:pPr>
              <w:pStyle w:val="Default"/>
            </w:pPr>
            <w:r>
              <w:t>1</w:t>
            </w:r>
          </w:p>
        </w:tc>
        <w:tc>
          <w:tcPr>
            <w:tcW w:w="964" w:type="dxa"/>
            <w:gridSpan w:val="4"/>
          </w:tcPr>
          <w:p w:rsidR="009458E9" w:rsidRPr="00D50751" w:rsidRDefault="009458E9" w:rsidP="00DB568D">
            <w:pPr>
              <w:pStyle w:val="Default"/>
            </w:pPr>
            <w:r>
              <w:t>18.09</w:t>
            </w:r>
          </w:p>
        </w:tc>
        <w:tc>
          <w:tcPr>
            <w:tcW w:w="989" w:type="dxa"/>
            <w:gridSpan w:val="8"/>
            <w:tcBorders>
              <w:right w:val="single" w:sz="8" w:space="0" w:color="auto"/>
            </w:tcBorders>
          </w:tcPr>
          <w:p w:rsidR="009458E9" w:rsidRPr="00D50751" w:rsidRDefault="009458E9" w:rsidP="00DB568D">
            <w:pPr>
              <w:pStyle w:val="Default"/>
            </w:pPr>
          </w:p>
        </w:tc>
        <w:tc>
          <w:tcPr>
            <w:tcW w:w="2846" w:type="dxa"/>
            <w:tcBorders>
              <w:left w:val="single" w:sz="8" w:space="0" w:color="auto"/>
            </w:tcBorders>
          </w:tcPr>
          <w:p w:rsidR="009458E9" w:rsidRPr="00D50751" w:rsidRDefault="009458E9" w:rsidP="00DB568D">
            <w:pPr>
              <w:pStyle w:val="Default"/>
            </w:pPr>
            <w:r>
              <w:t>Проверка остаточных знаний</w:t>
            </w:r>
          </w:p>
        </w:tc>
        <w:tc>
          <w:tcPr>
            <w:tcW w:w="3402" w:type="dxa"/>
          </w:tcPr>
          <w:p w:rsidR="009458E9" w:rsidRPr="00D50751" w:rsidRDefault="009458E9" w:rsidP="00DB568D">
            <w:pPr>
              <w:pStyle w:val="Default"/>
            </w:pPr>
          </w:p>
        </w:tc>
        <w:tc>
          <w:tcPr>
            <w:tcW w:w="4376" w:type="dxa"/>
          </w:tcPr>
          <w:p w:rsidR="009458E9" w:rsidRPr="00D50751" w:rsidRDefault="009458E9" w:rsidP="00DB568D">
            <w:pPr>
              <w:pStyle w:val="Default"/>
            </w:pPr>
          </w:p>
        </w:tc>
      </w:tr>
      <w:tr w:rsidR="009458E9" w:rsidRPr="00D50751" w:rsidTr="00563C1D">
        <w:tc>
          <w:tcPr>
            <w:tcW w:w="669" w:type="dxa"/>
          </w:tcPr>
          <w:p w:rsidR="009458E9" w:rsidRPr="00D50751" w:rsidRDefault="009458E9">
            <w:pPr>
              <w:pStyle w:val="Default"/>
            </w:pPr>
            <w:r w:rsidRPr="00D50751">
              <w:t>6</w:t>
            </w:r>
          </w:p>
        </w:tc>
        <w:tc>
          <w:tcPr>
            <w:tcW w:w="2674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Исследование космоса. Спутники. Космические корабли </w:t>
            </w:r>
          </w:p>
        </w:tc>
        <w:tc>
          <w:tcPr>
            <w:tcW w:w="897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964" w:type="dxa"/>
            <w:gridSpan w:val="4"/>
          </w:tcPr>
          <w:p w:rsidR="009458E9" w:rsidRPr="00D50751" w:rsidRDefault="009458E9">
            <w:pPr>
              <w:pStyle w:val="Default"/>
            </w:pPr>
            <w:r>
              <w:t>20.09</w:t>
            </w:r>
          </w:p>
        </w:tc>
        <w:tc>
          <w:tcPr>
            <w:tcW w:w="989" w:type="dxa"/>
            <w:gridSpan w:val="8"/>
            <w:tcBorders>
              <w:right w:val="single" w:sz="8" w:space="0" w:color="auto"/>
            </w:tcBorders>
          </w:tcPr>
          <w:p w:rsidR="009458E9" w:rsidRPr="00D50751" w:rsidRDefault="009458E9">
            <w:pPr>
              <w:pStyle w:val="Default"/>
            </w:pPr>
          </w:p>
        </w:tc>
        <w:tc>
          <w:tcPr>
            <w:tcW w:w="2846" w:type="dxa"/>
            <w:tcBorders>
              <w:left w:val="single" w:sz="8" w:space="0" w:color="auto"/>
            </w:tcBorders>
          </w:tcPr>
          <w:p w:rsidR="009458E9" w:rsidRPr="00D50751" w:rsidRDefault="009458E9">
            <w:pPr>
              <w:pStyle w:val="Default"/>
            </w:pPr>
            <w:r w:rsidRPr="00D50751">
              <w:t xml:space="preserve">Ознакомление обучающихся с исследованиями космоса и их значением для человечества </w:t>
            </w:r>
          </w:p>
        </w:tc>
        <w:tc>
          <w:tcPr>
            <w:tcW w:w="3402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Узнают искусственные спутники и космические корабли на иллюстрациях и фотографиях, называют изученные объекты </w:t>
            </w:r>
          </w:p>
        </w:tc>
        <w:tc>
          <w:tcPr>
            <w:tcW w:w="4376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Узнают и называют искусственные спутники и космические корабли, называют их назначение. Показывают на картинках и </w:t>
            </w:r>
            <w:proofErr w:type="gramStart"/>
            <w:r w:rsidRPr="00D50751">
              <w:t>называют</w:t>
            </w:r>
            <w:proofErr w:type="gramEnd"/>
            <w:r w:rsidRPr="00D50751">
              <w:t xml:space="preserve"> какие приборы люди используют для исследования космоса </w:t>
            </w:r>
          </w:p>
        </w:tc>
      </w:tr>
      <w:tr w:rsidR="009458E9" w:rsidRPr="00D50751" w:rsidTr="00563C1D">
        <w:tc>
          <w:tcPr>
            <w:tcW w:w="669" w:type="dxa"/>
          </w:tcPr>
          <w:p w:rsidR="009458E9" w:rsidRPr="00D50751" w:rsidRDefault="009458E9">
            <w:pPr>
              <w:pStyle w:val="Default"/>
            </w:pPr>
            <w:r w:rsidRPr="00D50751">
              <w:t>7</w:t>
            </w:r>
          </w:p>
        </w:tc>
        <w:tc>
          <w:tcPr>
            <w:tcW w:w="2674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Полеты в космос </w:t>
            </w:r>
          </w:p>
        </w:tc>
        <w:tc>
          <w:tcPr>
            <w:tcW w:w="897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1 </w:t>
            </w:r>
          </w:p>
        </w:tc>
        <w:tc>
          <w:tcPr>
            <w:tcW w:w="964" w:type="dxa"/>
            <w:gridSpan w:val="4"/>
          </w:tcPr>
          <w:p w:rsidR="009458E9" w:rsidRPr="00D50751" w:rsidRDefault="009458E9">
            <w:pPr>
              <w:pStyle w:val="Default"/>
            </w:pPr>
            <w:r>
              <w:t>25.09</w:t>
            </w:r>
          </w:p>
        </w:tc>
        <w:tc>
          <w:tcPr>
            <w:tcW w:w="989" w:type="dxa"/>
            <w:gridSpan w:val="8"/>
            <w:tcBorders>
              <w:right w:val="single" w:sz="8" w:space="0" w:color="auto"/>
            </w:tcBorders>
          </w:tcPr>
          <w:p w:rsidR="009458E9" w:rsidRPr="00D50751" w:rsidRDefault="009458E9">
            <w:pPr>
              <w:pStyle w:val="Default"/>
            </w:pPr>
          </w:p>
        </w:tc>
        <w:tc>
          <w:tcPr>
            <w:tcW w:w="2846" w:type="dxa"/>
            <w:tcBorders>
              <w:left w:val="single" w:sz="8" w:space="0" w:color="auto"/>
            </w:tcBorders>
          </w:tcPr>
          <w:p w:rsidR="009458E9" w:rsidRPr="00D50751" w:rsidRDefault="009458E9">
            <w:pPr>
              <w:pStyle w:val="Default"/>
            </w:pPr>
            <w:r w:rsidRPr="00D50751">
              <w:t xml:space="preserve">Ознакомление обучающихся с исследованиями космоса, формирование представления о полетах человека в космос и первых космонавтах </w:t>
            </w:r>
          </w:p>
        </w:tc>
        <w:tc>
          <w:tcPr>
            <w:tcW w:w="3402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Называют первого космонавта Ю. А. Гагарина, первую женщину-космонавта В.В. Терешкову, подписывают фамилии на рисунках в рабочих тетрадях </w:t>
            </w:r>
          </w:p>
        </w:tc>
        <w:tc>
          <w:tcPr>
            <w:tcW w:w="4376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Называют фамилии первых космонавтов </w:t>
            </w:r>
          </w:p>
          <w:p w:rsidR="009458E9" w:rsidRPr="00D50751" w:rsidRDefault="009458E9">
            <w:pPr>
              <w:pStyle w:val="Default"/>
            </w:pPr>
            <w:proofErr w:type="gramStart"/>
            <w:r w:rsidRPr="00D50751">
              <w:t xml:space="preserve">(Ю. А. Гагарин, </w:t>
            </w:r>
            <w:proofErr w:type="gramEnd"/>
          </w:p>
          <w:p w:rsidR="009458E9" w:rsidRPr="00D50751" w:rsidRDefault="009458E9">
            <w:pPr>
              <w:pStyle w:val="Default"/>
            </w:pPr>
            <w:proofErr w:type="gramStart"/>
            <w:r w:rsidRPr="00D50751">
              <w:t xml:space="preserve">В. В. Терешкова), имеют представления о современных полетах в космос и их значении, подписывают фамилии на рисунках в рабочих тетрадях; подбирают проверочные слова к новым терминам </w:t>
            </w:r>
            <w:proofErr w:type="gramEnd"/>
          </w:p>
        </w:tc>
      </w:tr>
      <w:tr w:rsidR="009458E9" w:rsidRPr="00D50751" w:rsidTr="00563C1D">
        <w:trPr>
          <w:trHeight w:val="5564"/>
        </w:trPr>
        <w:tc>
          <w:tcPr>
            <w:tcW w:w="669" w:type="dxa"/>
          </w:tcPr>
          <w:p w:rsidR="009458E9" w:rsidRPr="00D50751" w:rsidRDefault="009458E9">
            <w:pPr>
              <w:pStyle w:val="Default"/>
            </w:pPr>
            <w:r w:rsidRPr="00D50751">
              <w:lastRenderedPageBreak/>
              <w:t>8</w:t>
            </w:r>
          </w:p>
        </w:tc>
        <w:tc>
          <w:tcPr>
            <w:tcW w:w="2674" w:type="dxa"/>
          </w:tcPr>
          <w:p w:rsidR="009458E9" w:rsidRPr="00D50751" w:rsidRDefault="009458E9" w:rsidP="000445C5">
            <w:pPr>
              <w:pStyle w:val="Default"/>
            </w:pPr>
            <w:r w:rsidRPr="00D50751">
              <w:t>Смена дня и ночи</w:t>
            </w:r>
          </w:p>
          <w:p w:rsidR="009458E9" w:rsidRPr="00D50751" w:rsidRDefault="009458E9" w:rsidP="000445C5">
            <w:pPr>
              <w:pStyle w:val="Default"/>
            </w:pPr>
            <w:r w:rsidRPr="00D50751">
              <w:t>Смена времен года. Сезонные изменения в природе</w:t>
            </w:r>
          </w:p>
        </w:tc>
        <w:tc>
          <w:tcPr>
            <w:tcW w:w="897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1 </w:t>
            </w:r>
          </w:p>
          <w:p w:rsidR="009458E9" w:rsidRPr="00D50751" w:rsidRDefault="009458E9" w:rsidP="00D50751">
            <w:pPr>
              <w:pStyle w:val="Default"/>
            </w:pPr>
            <w:r w:rsidRPr="00D50751">
              <w:t xml:space="preserve"> </w:t>
            </w:r>
          </w:p>
        </w:tc>
        <w:tc>
          <w:tcPr>
            <w:tcW w:w="964" w:type="dxa"/>
            <w:gridSpan w:val="4"/>
          </w:tcPr>
          <w:p w:rsidR="009458E9" w:rsidRPr="00D50751" w:rsidRDefault="009458E9">
            <w:pPr>
              <w:pStyle w:val="Default"/>
            </w:pPr>
            <w:r>
              <w:rPr>
                <w:sz w:val="23"/>
                <w:szCs w:val="23"/>
              </w:rPr>
              <w:t>27.09</w:t>
            </w:r>
          </w:p>
        </w:tc>
        <w:tc>
          <w:tcPr>
            <w:tcW w:w="989" w:type="dxa"/>
            <w:gridSpan w:val="8"/>
            <w:tcBorders>
              <w:right w:val="single" w:sz="8" w:space="0" w:color="auto"/>
            </w:tcBorders>
          </w:tcPr>
          <w:p w:rsidR="009458E9" w:rsidRPr="00D50751" w:rsidRDefault="009458E9">
            <w:pPr>
              <w:pStyle w:val="Default"/>
            </w:pPr>
          </w:p>
        </w:tc>
        <w:tc>
          <w:tcPr>
            <w:tcW w:w="2846" w:type="dxa"/>
            <w:tcBorders>
              <w:left w:val="single" w:sz="8" w:space="0" w:color="auto"/>
            </w:tcBorders>
          </w:tcPr>
          <w:p w:rsidR="009458E9" w:rsidRPr="00D50751" w:rsidRDefault="009458E9">
            <w:pPr>
              <w:pStyle w:val="Default"/>
            </w:pPr>
            <w:r w:rsidRPr="00D50751">
              <w:t xml:space="preserve">Формирование представлений о суточном вращении Земли и смене дня и ночи. </w:t>
            </w:r>
          </w:p>
        </w:tc>
        <w:tc>
          <w:tcPr>
            <w:tcW w:w="3402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Называют части суток. Перечисляют причины смены дня и ночи (с опорой на учебник); выбирают и подчеркивают правильный ответ в рабочей тетради; подписывают на рисунках время суток </w:t>
            </w:r>
          </w:p>
          <w:p w:rsidR="009458E9" w:rsidRPr="00D50751" w:rsidRDefault="009458E9">
            <w:pPr>
              <w:pStyle w:val="Default"/>
            </w:pPr>
            <w:r w:rsidRPr="00D50751">
              <w:t xml:space="preserve">Определяют времена года на иллюстрациях и фотографиях, называют изученные времена года и их основные признаки. </w:t>
            </w:r>
          </w:p>
          <w:p w:rsidR="009458E9" w:rsidRPr="00D50751" w:rsidRDefault="009458E9" w:rsidP="00D50751">
            <w:pPr>
              <w:pStyle w:val="Default"/>
            </w:pPr>
            <w:r w:rsidRPr="00D50751">
              <w:t xml:space="preserve">Подписывают на рисунках названия месяцев </w:t>
            </w:r>
          </w:p>
        </w:tc>
        <w:tc>
          <w:tcPr>
            <w:tcW w:w="4376" w:type="dxa"/>
          </w:tcPr>
          <w:p w:rsidR="009458E9" w:rsidRPr="00D50751" w:rsidRDefault="009458E9">
            <w:pPr>
              <w:pStyle w:val="Default"/>
            </w:pPr>
            <w:r w:rsidRPr="00D50751">
              <w:t xml:space="preserve">Называют части суток, их признаки и причины смены дня и ночи. </w:t>
            </w:r>
          </w:p>
          <w:p w:rsidR="009458E9" w:rsidRPr="00D50751" w:rsidRDefault="009458E9">
            <w:pPr>
              <w:pStyle w:val="Default"/>
            </w:pPr>
            <w:r w:rsidRPr="00D50751">
              <w:t xml:space="preserve">Подчеркивают название частей суток, подбирают обобщающее слово в рабочих тетрадях </w:t>
            </w:r>
          </w:p>
          <w:p w:rsidR="009458E9" w:rsidRPr="00D50751" w:rsidRDefault="009458E9">
            <w:pPr>
              <w:pStyle w:val="Default"/>
            </w:pPr>
            <w:r w:rsidRPr="00D50751">
              <w:t xml:space="preserve">Называют признаки времен года, осуществляют классификацию времен года на основании основных признаков. </w:t>
            </w:r>
          </w:p>
          <w:p w:rsidR="009458E9" w:rsidRPr="00D50751" w:rsidRDefault="009458E9">
            <w:pPr>
              <w:pStyle w:val="Default"/>
            </w:pPr>
            <w:r w:rsidRPr="00D50751">
              <w:t xml:space="preserve">Называют причины смены времен года. </w:t>
            </w:r>
          </w:p>
          <w:p w:rsidR="009458E9" w:rsidRPr="00D50751" w:rsidRDefault="009458E9" w:rsidP="00D50751">
            <w:pPr>
              <w:pStyle w:val="Default"/>
            </w:pPr>
            <w:r w:rsidRPr="00D50751">
              <w:t xml:space="preserve">В рабочих тетрадях показывают </w:t>
            </w:r>
            <w:proofErr w:type="gramStart"/>
            <w:r w:rsidRPr="00D50751">
              <w:t>стрелками</w:t>
            </w:r>
            <w:proofErr w:type="gramEnd"/>
            <w:r w:rsidRPr="00D50751">
              <w:t xml:space="preserve"> в какие время года происходят природные явления </w:t>
            </w:r>
          </w:p>
        </w:tc>
      </w:tr>
      <w:tr w:rsidR="009458E9" w:rsidRPr="00D50751" w:rsidTr="005F108E">
        <w:tc>
          <w:tcPr>
            <w:tcW w:w="16817" w:type="dxa"/>
            <w:gridSpan w:val="1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63"/>
            </w:tblGrid>
            <w:tr w:rsidR="009458E9" w:rsidRPr="00D50751" w:rsidTr="00983801">
              <w:trPr>
                <w:trHeight w:val="107"/>
              </w:trPr>
              <w:tc>
                <w:tcPr>
                  <w:tcW w:w="8263" w:type="dxa"/>
                </w:tcPr>
                <w:p w:rsidR="009458E9" w:rsidRPr="00D50751" w:rsidRDefault="009458E9" w:rsidP="009838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075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Наш дом - Земля </w:t>
                  </w:r>
                  <w:r w:rsidR="007B0FB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– 1 час</w:t>
                  </w:r>
                </w:p>
              </w:tc>
            </w:tr>
          </w:tbl>
          <w:p w:rsidR="009458E9" w:rsidRPr="00D50751" w:rsidRDefault="009458E9" w:rsidP="00D50751">
            <w:pPr>
              <w:pStyle w:val="Default"/>
              <w:jc w:val="center"/>
            </w:pPr>
          </w:p>
        </w:tc>
      </w:tr>
      <w:tr w:rsidR="009458E9" w:rsidRPr="00D50751" w:rsidTr="00563C1D">
        <w:tc>
          <w:tcPr>
            <w:tcW w:w="669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674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Планета Земля. Оболочки Земли </w:t>
            </w:r>
          </w:p>
        </w:tc>
        <w:tc>
          <w:tcPr>
            <w:tcW w:w="897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9458E9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458E9">
              <w:rPr>
                <w:sz w:val="23"/>
                <w:szCs w:val="23"/>
              </w:rPr>
              <w:t>.10</w:t>
            </w:r>
          </w:p>
        </w:tc>
        <w:tc>
          <w:tcPr>
            <w:tcW w:w="1017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о Солнечной системе. Формирование представления о Земле как планете, отличие Земли от других планет Солнечной системы </w:t>
            </w:r>
          </w:p>
        </w:tc>
        <w:tc>
          <w:tcPr>
            <w:tcW w:w="3402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планету Земля и ее основные оболочки – вода, суша, воздух.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Вставляют в текст в рабочей тетради пропущенные слова, используя слова для справок </w:t>
            </w:r>
          </w:p>
        </w:tc>
        <w:tc>
          <w:tcPr>
            <w:tcW w:w="437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Узнают, чем Земля отличается от других планет Солнечной системы. Называют спутники Земли. Описывают форму Земли и называют основные оболочки Земли (твердая, воздушная, водная).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 «Чем образованы оболочки Земли?» </w:t>
            </w:r>
          </w:p>
        </w:tc>
      </w:tr>
      <w:tr w:rsidR="00983801" w:rsidRPr="00D50751" w:rsidTr="00857944">
        <w:tc>
          <w:tcPr>
            <w:tcW w:w="16817" w:type="dxa"/>
            <w:gridSpan w:val="18"/>
          </w:tcPr>
          <w:p w:rsidR="00983801" w:rsidRDefault="00983801" w:rsidP="00983801">
            <w:pPr>
              <w:pStyle w:val="Default"/>
              <w:rPr>
                <w:sz w:val="23"/>
                <w:szCs w:val="23"/>
              </w:rPr>
            </w:pPr>
            <w:r w:rsidRPr="00D50751">
              <w:rPr>
                <w:b/>
                <w:bCs/>
              </w:rPr>
              <w:t xml:space="preserve">                                                                                      </w:t>
            </w:r>
            <w:r>
              <w:rPr>
                <w:b/>
                <w:bCs/>
              </w:rPr>
              <w:t xml:space="preserve">         </w:t>
            </w:r>
            <w:r w:rsidRPr="00D507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Воздух -9 часов</w:t>
            </w:r>
          </w:p>
        </w:tc>
      </w:tr>
      <w:tr w:rsidR="009458E9" w:rsidRPr="00D50751" w:rsidTr="00563C1D">
        <w:tc>
          <w:tcPr>
            <w:tcW w:w="669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</w:t>
            </w:r>
          </w:p>
        </w:tc>
        <w:tc>
          <w:tcPr>
            <w:tcW w:w="2674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Воздух. Воздух и его охрана. Значение воздуха для жизни на Земле </w:t>
            </w:r>
          </w:p>
        </w:tc>
        <w:tc>
          <w:tcPr>
            <w:tcW w:w="897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9458E9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458E9">
              <w:rPr>
                <w:sz w:val="23"/>
                <w:szCs w:val="23"/>
              </w:rPr>
              <w:t>.10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воздухе. Уточнение и обобщение знаний о значении воздуха для человека, животных и растений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мероприятиях, </w:t>
            </w:r>
            <w:r>
              <w:rPr>
                <w:sz w:val="23"/>
                <w:szCs w:val="23"/>
              </w:rPr>
              <w:lastRenderedPageBreak/>
              <w:t xml:space="preserve">проводимых с целью охраны чистоты воздуха </w:t>
            </w:r>
          </w:p>
        </w:tc>
        <w:tc>
          <w:tcPr>
            <w:tcW w:w="3402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Рассказывают о значении воздуха для растений, животных и человека, о мероприятиях, проводимых с целью охраны чистоты воздуха </w:t>
            </w:r>
          </w:p>
        </w:tc>
        <w:tc>
          <w:tcPr>
            <w:tcW w:w="437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газы, которые входят в состав воздуха и рассказывают о его значении, о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мероприятиях</w:t>
            </w:r>
            <w:proofErr w:type="gramEnd"/>
            <w:r>
              <w:rPr>
                <w:sz w:val="23"/>
                <w:szCs w:val="23"/>
              </w:rPr>
              <w:t xml:space="preserve">, проводимых с целью охраны чистоты воздуха.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Проводят опыты «Как почувствовать и увидеть воздух?» </w:t>
            </w:r>
          </w:p>
        </w:tc>
      </w:tr>
      <w:tr w:rsidR="009458E9" w:rsidRPr="00D50751" w:rsidTr="00563C1D">
        <w:tc>
          <w:tcPr>
            <w:tcW w:w="669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11 </w:t>
            </w:r>
          </w:p>
        </w:tc>
        <w:tc>
          <w:tcPr>
            <w:tcW w:w="2674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воздуха </w:t>
            </w:r>
          </w:p>
        </w:tc>
        <w:tc>
          <w:tcPr>
            <w:tcW w:w="897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9458E9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9458E9">
              <w:rPr>
                <w:sz w:val="23"/>
                <w:szCs w:val="23"/>
              </w:rPr>
              <w:t>.10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в процессе демонстрации опытов представления о свойствах воздуха (прозрачность, бесцветность, упругость, теплопроводность) и об использовании этих свойств в быту </w:t>
            </w:r>
          </w:p>
        </w:tc>
        <w:tc>
          <w:tcPr>
            <w:tcW w:w="3402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свойств воздуха совместно с учителем после демонстрации опытов.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свойства воздуха в рабочую тетрадь, используя слова для справок </w:t>
            </w:r>
          </w:p>
        </w:tc>
        <w:tc>
          <w:tcPr>
            <w:tcW w:w="437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свойства воздуха после демонстрации опытов; описывают опыты, демонстрирующие свойства воздуха; знают свойства воздуха и использование их в быту.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рисунок в рабочей тетради и составляют рассказ, используя опорные слова </w:t>
            </w:r>
          </w:p>
        </w:tc>
      </w:tr>
      <w:tr w:rsidR="009458E9" w:rsidRPr="00D50751" w:rsidTr="00563C1D">
        <w:tc>
          <w:tcPr>
            <w:tcW w:w="669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</w:t>
            </w:r>
          </w:p>
        </w:tc>
        <w:tc>
          <w:tcPr>
            <w:tcW w:w="2674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 и движение воздуха</w:t>
            </w:r>
            <w:r w:rsidR="001453EF">
              <w:rPr>
                <w:sz w:val="23"/>
                <w:szCs w:val="23"/>
              </w:rPr>
              <w:t>.</w:t>
            </w:r>
            <w:bookmarkStart w:id="0" w:name="_GoBack"/>
            <w:bookmarkEnd w:id="0"/>
            <w:r>
              <w:rPr>
                <w:sz w:val="23"/>
                <w:szCs w:val="23"/>
              </w:rPr>
              <w:t xml:space="preserve"> Ветер, ураганы. Способы защиты.</w:t>
            </w:r>
          </w:p>
        </w:tc>
        <w:tc>
          <w:tcPr>
            <w:tcW w:w="897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9458E9" w:rsidRDefault="00983801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9458E9">
              <w:rPr>
                <w:sz w:val="23"/>
                <w:szCs w:val="23"/>
              </w:rPr>
              <w:t>.10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представления о свойствах (упругость, сжатие) и движении воздуха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</w:t>
            </w:r>
            <w:proofErr w:type="gramStart"/>
            <w:r>
              <w:rPr>
                <w:sz w:val="23"/>
                <w:szCs w:val="23"/>
              </w:rPr>
              <w:t>ветре</w:t>
            </w:r>
            <w:proofErr w:type="gramEnd"/>
            <w:r>
              <w:rPr>
                <w:sz w:val="23"/>
                <w:szCs w:val="23"/>
              </w:rPr>
              <w:t>, силе ветра и использовании ветра человеком</w:t>
            </w:r>
          </w:p>
        </w:tc>
        <w:tc>
          <w:tcPr>
            <w:tcW w:w="3402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по картинкам об использовании свойств воздуха в быту </w:t>
            </w:r>
          </w:p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(накачивание шин, матрасов, игрушек). 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«Составить и записать предложения из перепутанных слов» Узнают ветра разной силы на иллюстрациях и фотографиях; 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ветра (ураган); имеют представления об использовании силы ветра человеком. 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рабочей тетради отвечают на вопрос: что может ветер? Вставляют недостающие слова</w:t>
            </w:r>
          </w:p>
        </w:tc>
        <w:tc>
          <w:tcPr>
            <w:tcW w:w="4376" w:type="dxa"/>
          </w:tcPr>
          <w:p w:rsidR="009458E9" w:rsidRDefault="009458E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свойства воздуха (упругость, сжатие, теплый воздух поднимается, холодный опускается); 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свойства воздуха с опорой на иллюстрации или демонстрируемый опыт; умеют использовать свойства воздуха в быту. </w:t>
            </w:r>
            <w:r w:rsidRPr="00D50751">
              <w:rPr>
                <w:sz w:val="23"/>
                <w:szCs w:val="23"/>
              </w:rPr>
              <w:t>Проводят опыт и отвечают на вопрос: как определить движение воздуха?</w:t>
            </w:r>
            <w:r>
              <w:rPr>
                <w:sz w:val="23"/>
                <w:szCs w:val="23"/>
              </w:rPr>
              <w:t xml:space="preserve"> Рассказывают о движении воздуха разной силы 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(ветер, ураган, шторм), называют причины появления ветер. </w:t>
            </w:r>
          </w:p>
          <w:p w:rsidR="009458E9" w:rsidRDefault="009458E9" w:rsidP="004F3D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Выписывают из словаря в учебнике определения слов «ветер», «ураган»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674" w:type="dxa"/>
          </w:tcPr>
          <w:p w:rsidR="00983801" w:rsidRDefault="00983801" w:rsidP="005F1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№ 1</w:t>
            </w:r>
          </w:p>
          <w:p w:rsidR="00983801" w:rsidRDefault="00983801" w:rsidP="005F1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теме «Вселенная»</w:t>
            </w:r>
          </w:p>
        </w:tc>
        <w:tc>
          <w:tcPr>
            <w:tcW w:w="897" w:type="dxa"/>
          </w:tcPr>
          <w:p w:rsidR="00983801" w:rsidRDefault="00983801" w:rsidP="005F1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983801" w:rsidRDefault="00983801" w:rsidP="005F1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16.10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983801" w:rsidRDefault="00983801" w:rsidP="005F1EEC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 w:rsidP="005F1E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систематизация знаний обучающихся о вселенной.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 w:rsidP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Температура воздуха. Термометр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 w:rsidRPr="00D50751">
              <w:rPr>
                <w:sz w:val="23"/>
                <w:szCs w:val="23"/>
                <w:u w:val="single"/>
              </w:rPr>
              <w:t>Практическая работа № 1</w:t>
            </w:r>
            <w:r>
              <w:rPr>
                <w:sz w:val="23"/>
                <w:szCs w:val="23"/>
              </w:rPr>
              <w:t xml:space="preserve"> «Измерение температуры воздуха»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12" w:type="dxa"/>
            <w:tcBorders>
              <w:righ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18.10</w:t>
            </w:r>
          </w:p>
        </w:tc>
        <w:tc>
          <w:tcPr>
            <w:tcW w:w="1041" w:type="dxa"/>
            <w:gridSpan w:val="11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термометре и его устройстве, формирование умения измерять температуру </w:t>
            </w:r>
            <w:r>
              <w:rPr>
                <w:sz w:val="23"/>
                <w:szCs w:val="23"/>
              </w:rPr>
              <w:lastRenderedPageBreak/>
              <w:t xml:space="preserve">воздуха, читать показания термометра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термометр на иллюстрациях и фотографиях, читают записанную температуру воздуха;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понимают положительные (со знаком плюс) и отрицательные </w:t>
            </w:r>
            <w:r>
              <w:rPr>
                <w:sz w:val="23"/>
                <w:szCs w:val="23"/>
              </w:rPr>
              <w:lastRenderedPageBreak/>
              <w:t xml:space="preserve">(со знаком минус) показания температуры.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рисунки в рабочей тетради, подписывают, какую температуру показывают термометры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термометр в естественных условиях, имеют представление о назначении термометра; умеют читать показание термометра;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умеют использовать показание термометра в повседневной жизни </w:t>
            </w:r>
            <w:r>
              <w:rPr>
                <w:sz w:val="23"/>
                <w:szCs w:val="23"/>
              </w:rPr>
              <w:lastRenderedPageBreak/>
              <w:t xml:space="preserve">(одежда – температура воздуха).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в тетрадь с помощью цифр и знаков показания термометра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15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воздуха. Кислород, его значение и применение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12" w:type="dxa"/>
            <w:tcBorders>
              <w:righ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23.10</w:t>
            </w:r>
          </w:p>
        </w:tc>
        <w:tc>
          <w:tcPr>
            <w:tcW w:w="1041" w:type="dxa"/>
            <w:gridSpan w:val="11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составе воздуха, о значении кислорода и его свойствах: значение кислорода, свойства кислорода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свойства кислорода, относят кислород к газам, входящим в состав воздуха; </w:t>
            </w:r>
          </w:p>
          <w:p w:rsidR="00983801" w:rsidRPr="00D50751" w:rsidRDefault="00983801" w:rsidP="00D5075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значение кислорода для человека, животных и растений. </w:t>
            </w:r>
            <w:r w:rsidRPr="00D50751">
              <w:rPr>
                <w:sz w:val="23"/>
                <w:szCs w:val="23"/>
              </w:rPr>
              <w:t>Заполняют схему «Состав воздуха», используя помощь учителя</w:t>
            </w:r>
          </w:p>
          <w:p w:rsidR="00983801" w:rsidRDefault="00983801" w:rsidP="00D5075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газы, входящие в состав воздуха; знают свойства кислорода и наличие представлений об использовании свойств кислорода в быту, хозяйстве и промышленности. </w:t>
            </w:r>
            <w:r w:rsidRPr="00D50751">
              <w:rPr>
                <w:sz w:val="23"/>
                <w:szCs w:val="23"/>
              </w:rPr>
              <w:t>Заполняют схему «Состав воздуха»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 воздуха. Углекислый газ и азот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84" w:type="dxa"/>
            <w:gridSpan w:val="6"/>
            <w:tcBorders>
              <w:righ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25.10</w:t>
            </w:r>
          </w:p>
        </w:tc>
        <w:tc>
          <w:tcPr>
            <w:tcW w:w="969" w:type="dxa"/>
            <w:gridSpan w:val="6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составе воздуха, о значении углекислого газа и азота и их свойствах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газы, входящие в состав воздуха (углекислый газ, азот), относят углекислый газа и азот к газам, входящим в состав воздуха.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диаграмму «Состав воздуха» и подписывают названия газов, используя предложенный текст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газы, входящие в состав воздуха, знают свойства углекислого газа, роль углекислого газа в жизни растений и имеют представления об использовании свойств углекислого газа в быту, хозяйстве и промышленности.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 «Свойства газов»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и охрана воздуха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84" w:type="dxa"/>
            <w:gridSpan w:val="6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69" w:type="dxa"/>
            <w:gridSpan w:val="6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значении воздуха, его роли в жизни растений, животных и человека. Знакомство с мерами, принимаемыми для охраны воздуха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 представления о значении чистого воздуха и мерах, принимаемых для его защиты.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по рисункам «Как человек использует воздух»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роли воздуха для жизни на Земле; устанавливают (с помощью учителя) зависимость между чистотой воздуха и жизнью растений, животных и человека; соблюдают в быту меры по охране воздуха, правила здорового образа жизни.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дописывают слова в прочитанном тексте «Что мы узнали о воздухе?»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воздуха для жизни на Земле и его охрана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84" w:type="dxa"/>
            <w:gridSpan w:val="6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69" w:type="dxa"/>
            <w:gridSpan w:val="6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систематизация понятия о воздухе, его составе, свойствах и значении для человека, растений и </w:t>
            </w:r>
            <w:r>
              <w:rPr>
                <w:sz w:val="23"/>
                <w:szCs w:val="23"/>
              </w:rPr>
              <w:lastRenderedPageBreak/>
              <w:t xml:space="preserve">животных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Имеют представления о значении чистого воздуха для жизни на Земле и мерах, принимаемых для его защиты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составе воздуха, свойствах воздуха, роли воздуха для жизни на Земле; устанавливают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 помощью учителя) зависимость между чистотой воздуха и жизнью растений, </w:t>
            </w:r>
            <w:r>
              <w:rPr>
                <w:sz w:val="23"/>
                <w:szCs w:val="23"/>
              </w:rPr>
              <w:lastRenderedPageBreak/>
              <w:t xml:space="preserve">животных и человека; знают и соблюдают в быту меры по охране воздуха, правила здорового образа жизни </w:t>
            </w:r>
          </w:p>
        </w:tc>
      </w:tr>
      <w:tr w:rsidR="00983801" w:rsidRPr="00D50751" w:rsidTr="00E81EE5">
        <w:tc>
          <w:tcPr>
            <w:tcW w:w="16817" w:type="dxa"/>
            <w:gridSpan w:val="18"/>
          </w:tcPr>
          <w:p w:rsidR="00983801" w:rsidRDefault="00983801" w:rsidP="00983801">
            <w:pPr>
              <w:pStyle w:val="Default"/>
              <w:rPr>
                <w:sz w:val="23"/>
                <w:szCs w:val="23"/>
              </w:rPr>
            </w:pPr>
            <w:r w:rsidRPr="00D50751">
              <w:rPr>
                <w:b/>
                <w:bCs/>
              </w:rPr>
              <w:lastRenderedPageBreak/>
              <w:t xml:space="preserve">                                                                                       </w:t>
            </w:r>
            <w:r>
              <w:rPr>
                <w:b/>
                <w:bCs/>
              </w:rPr>
              <w:t>Полезные ископаемые – 14 часов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Полезные ископаемые. Виды, значение, способы добычи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полезных ископаемых, их видах и значении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 представление о назначении полезных ископаемых.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«Полезные ископаемые» в рабочей тетради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полезные ископаемые; выделяют признаки полезных ископаемых; относят полезные ископаемые к разным группам (твердые, жидкие, газообразные; горючие, негорючие).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«Полезные ископаемые» в рабочей тетради. Приводят примеры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Гранит, известняк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полезных ископаемых, используемых в строительстве – граните, известняке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полезные ископаемые на рисунках, фотографиях, в коллекциях (мел, мрамор, гранит); называют изученные полезные ископаемые; относят полезные ископаемые к группе, используемых в строительстве; </w:t>
            </w:r>
            <w:proofErr w:type="gramStart"/>
            <w:r>
              <w:rPr>
                <w:sz w:val="23"/>
                <w:szCs w:val="23"/>
              </w:rPr>
              <w:t>имеют представление о назначении данной группы полезных ископаемы</w:t>
            </w:r>
            <w:proofErr w:type="gramEnd"/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Песок, глина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полезных ископаемых, используемых в строительстве – песке, глине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полезные ископаемые на рисунках, фотографиях, в коллекциях (песок, глина);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изученные полезные ископаемые; относя полезные ископаемых к группе, используемых в строительстве; имеют представление о назначении данной группы полезных ископаемых.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рисунки и рассказывают, что производят из песка и глины; дописывают предложения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представителей полезных ископаемых, используемых в строительстве; выделяют признаки полезных ископаемых, используемых в строительстве; называют полезные ископаемые, известные из других источников;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объясняют свое решение.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таблицу. Сравнивают между собой песок и глину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Горючие полезные ископаемые. Торф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84" w:type="dxa"/>
            <w:gridSpan w:val="6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69" w:type="dxa"/>
            <w:gridSpan w:val="6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горючих </w:t>
            </w:r>
            <w:r>
              <w:rPr>
                <w:sz w:val="23"/>
                <w:szCs w:val="23"/>
              </w:rPr>
              <w:lastRenderedPageBreak/>
              <w:t xml:space="preserve">полезных ископаемых. Формирование представления о торфе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полезные ископаемые на рисунках, фотографиях, в </w:t>
            </w:r>
            <w:r>
              <w:rPr>
                <w:sz w:val="23"/>
                <w:szCs w:val="23"/>
              </w:rPr>
              <w:lastRenderedPageBreak/>
              <w:t>коллекциях (торф); называют изученные полезные ископаемые, относят то</w:t>
            </w:r>
            <w:proofErr w:type="gramStart"/>
            <w:r>
              <w:rPr>
                <w:sz w:val="23"/>
                <w:szCs w:val="23"/>
              </w:rPr>
              <w:t>рф к гр</w:t>
            </w:r>
            <w:proofErr w:type="gramEnd"/>
            <w:r>
              <w:rPr>
                <w:sz w:val="23"/>
                <w:szCs w:val="23"/>
              </w:rPr>
              <w:t xml:space="preserve">уппе полезных ископаемых; имеют представление о назначении торфа.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по плакату «Что получают из торфа»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представителей горючих полезных ископаемых; </w:t>
            </w:r>
            <w:r>
              <w:rPr>
                <w:sz w:val="23"/>
                <w:szCs w:val="23"/>
              </w:rPr>
              <w:lastRenderedPageBreak/>
              <w:t xml:space="preserve">выделяют признаки горючих полезных ископаемых и торфа, относят торф к различным группам с учетом разных классификаций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(полезные ископаемые, горючие полезные ископаемые, полезные </w:t>
            </w:r>
            <w:proofErr w:type="gramEnd"/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23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Каменный уголь.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84" w:type="dxa"/>
            <w:gridSpan w:val="6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983801">
              <w:rPr>
                <w:sz w:val="23"/>
                <w:szCs w:val="23"/>
              </w:rPr>
              <w:t>.11</w:t>
            </w:r>
          </w:p>
        </w:tc>
        <w:tc>
          <w:tcPr>
            <w:tcW w:w="969" w:type="dxa"/>
            <w:gridSpan w:val="6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горючих полезных ископаемых. Формирование представления о каменном угле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полезные ископаемые на рисунках, фотографиях, в коллекциях (каменный уголь); называют изученные полезные ископаемые; относят каменный угль к группе полезных ископаемых. Узнают и называют горючие полезные ископаемые – каменный угль;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выделяют признаки каменного угля; относят каменный угль к группе полезных ископаемых и горючих полезных ископаемых.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Используя текст учебника, записывают свойства каменного угля в рабочую тетрадь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горючие полезные ископаемые – каменный уголь; выделяют признаки каменного угля; относят каменный угль к группе полезных ископаемых и горючих полезных ископаемых.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образец каменного угля. Записывают в рабочую тетрадь свойства каменного угля. Заполняют таблицу «Свойства каменного угля»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Добыча и использование каменного угля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29.11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представление о каменном угле, способах добычи и значении каменного угля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Относят каменный уголь к группе полезных ископаемых; имеют представление о значении каменного угля.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на рисунках способы добычи каменного угля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Относят каменный уголь к различным группам; с учетом разных классификаций (полезные ископаемые, горючие полезные ископаемые), знают способы добычи каменного угля.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Вставляют в те</w:t>
            </w:r>
            <w:proofErr w:type="gramStart"/>
            <w:r>
              <w:rPr>
                <w:sz w:val="23"/>
                <w:szCs w:val="23"/>
              </w:rPr>
              <w:t>кст пр</w:t>
            </w:r>
            <w:proofErr w:type="gramEnd"/>
            <w:r>
              <w:rPr>
                <w:sz w:val="23"/>
                <w:szCs w:val="23"/>
              </w:rPr>
              <w:t xml:space="preserve">опущенные слова «Добыча каменного угля»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Нефть: внешний вид и свойства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983801">
              <w:rPr>
                <w:sz w:val="23"/>
                <w:szCs w:val="23"/>
              </w:rPr>
              <w:t>.12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горючих полезных ископаемых. Формирование представления о нефти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изученные полезные ископаемые (нефть); относят нефть к группе полезных ископаемых.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свойства нефти: заполняют пропуски в тексте, используя слова для справок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горючие полезные ископаемые; выделяют признаки нефти; относят нефть к группе полезных ископаемых и горючих полезных ископаемых.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пробирку с нефтью и описывают ее свойства, используя слова </w:t>
            </w:r>
            <w:r>
              <w:rPr>
                <w:sz w:val="23"/>
                <w:szCs w:val="23"/>
              </w:rPr>
              <w:lastRenderedPageBreak/>
              <w:t xml:space="preserve">для справок. Сравнивают каменный уголь и нефть, называют черты различия и сходства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26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Добыча и использование нефти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983801">
              <w:rPr>
                <w:sz w:val="23"/>
                <w:szCs w:val="23"/>
              </w:rPr>
              <w:t>.12</w:t>
            </w:r>
          </w:p>
        </w:tc>
        <w:tc>
          <w:tcPr>
            <w:tcW w:w="945" w:type="dxa"/>
            <w:gridSpan w:val="4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нефти, способах добычи и значении нефти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Относят нефть к группе полезных ископаемых; имеют представление о значении нефти.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Подчеркивают правильный </w:t>
            </w:r>
            <w:proofErr w:type="gramStart"/>
            <w:r>
              <w:rPr>
                <w:sz w:val="23"/>
                <w:szCs w:val="23"/>
              </w:rPr>
              <w:t>ответ</w:t>
            </w:r>
            <w:proofErr w:type="gramEnd"/>
            <w:r>
              <w:rPr>
                <w:sz w:val="23"/>
                <w:szCs w:val="23"/>
              </w:rPr>
              <w:t xml:space="preserve">: в каком состоянии находится нефть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Относят нефть к различным группам с учетом разных классификаций (полезные ископаемые, горючие полезные ископаемые); рассказывают о способах добычи нефти.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Выписывают из словаря в учебнике определения новых слов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Природный газ. Свойства, добыча, использование. Правила обращения с газом в быту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983801">
              <w:rPr>
                <w:sz w:val="23"/>
                <w:szCs w:val="23"/>
              </w:rPr>
              <w:t>.12</w:t>
            </w:r>
          </w:p>
        </w:tc>
        <w:tc>
          <w:tcPr>
            <w:tcW w:w="945" w:type="dxa"/>
            <w:gridSpan w:val="4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горючих полезных ископаемых. Формирование представление о природном газе, способах добычи и значении природного газа. Формирование умения соблюдать правила безопасного пользование газом в быту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Называют изученные полезные ископаемые (природный газ; относят газ к группе полезных ископаемых; имеют представление о значении природного газа; называют (с </w:t>
            </w:r>
            <w:proofErr w:type="gramEnd"/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горючее полезное ископаемое – природный газ; выделяют признаки природного газа;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относят природный газ к различным группам с учетом разных классификаций (полезные ископаемые, </w:t>
            </w:r>
            <w:proofErr w:type="gramEnd"/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Черные металлы. Сталь. Чугун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983801">
              <w:rPr>
                <w:sz w:val="23"/>
                <w:szCs w:val="23"/>
              </w:rPr>
              <w:t>.12</w:t>
            </w:r>
          </w:p>
        </w:tc>
        <w:tc>
          <w:tcPr>
            <w:tcW w:w="945" w:type="dxa"/>
            <w:gridSpan w:val="4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черными металлами.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стали, чугуне, способах получения и использовании в промышленности и в быту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черные металлы (сталь, чугун), имеют представление об использовании черных металлов.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рисунки, подчеркивают названия предметов, изготовленных из металлов, используя помощь учителя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черные металлы – чугун и сталь;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способы получения черных металлов; выделяют признаки черных металлов, свойства стали и чугуна.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Используя рисунки, записывают в рабочую тетрадь названия предметов, сделанных из металлов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Цветные металлы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983801">
              <w:rPr>
                <w:sz w:val="23"/>
                <w:szCs w:val="23"/>
              </w:rPr>
              <w:t>.12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цветными металлами. Формирование представления об алюминии и меди, способах получения и использовании в </w:t>
            </w:r>
            <w:r>
              <w:rPr>
                <w:sz w:val="23"/>
                <w:szCs w:val="23"/>
              </w:rPr>
              <w:lastRenderedPageBreak/>
              <w:t xml:space="preserve">промышленности и в быту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цветные металлы;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 представление об использовании цветных металлов.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тетради, используя слова для справок: приводят примеры </w:t>
            </w:r>
            <w:r>
              <w:rPr>
                <w:sz w:val="23"/>
                <w:szCs w:val="23"/>
              </w:rPr>
              <w:lastRenderedPageBreak/>
              <w:t xml:space="preserve">цветных металлов, разделив их на группы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цветные металлы – алюминий, медь;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способы получения цветных металлов; выделяют признаки цветных металлов; производят классификацию цветных металлов (относят алюминий, медь к металлам и цветным металлам).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Заполняют таблицу в рабочей тетради: приводят примеры цветных металлов, разделив их на группы </w:t>
            </w:r>
          </w:p>
        </w:tc>
      </w:tr>
      <w:tr w:rsidR="00983801" w:rsidRPr="00D50751" w:rsidTr="00563C1D">
        <w:tc>
          <w:tcPr>
            <w:tcW w:w="669" w:type="dxa"/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30</w:t>
            </w:r>
          </w:p>
        </w:tc>
        <w:tc>
          <w:tcPr>
            <w:tcW w:w="2674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Благородные (драгоценные) металлы </w:t>
            </w:r>
          </w:p>
        </w:tc>
        <w:tc>
          <w:tcPr>
            <w:tcW w:w="897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983801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983801">
              <w:rPr>
                <w:sz w:val="23"/>
                <w:szCs w:val="23"/>
              </w:rPr>
              <w:t>.12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благородных (драгоценных) металлах. Формирование представления о золоте, серебре, платине, использовании в промышленности и в быту </w:t>
            </w:r>
          </w:p>
        </w:tc>
        <w:tc>
          <w:tcPr>
            <w:tcW w:w="3402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Называют благородные (</w:t>
            </w:r>
            <w:proofErr w:type="gramStart"/>
            <w:r>
              <w:rPr>
                <w:sz w:val="23"/>
                <w:szCs w:val="23"/>
              </w:rPr>
              <w:t xml:space="preserve">драгоценные) </w:t>
            </w:r>
            <w:proofErr w:type="gramEnd"/>
            <w:r>
              <w:rPr>
                <w:sz w:val="23"/>
                <w:szCs w:val="23"/>
              </w:rPr>
              <w:t xml:space="preserve">металлы; имеют представление об использовании благородных (драгоценных) металлов. </w:t>
            </w:r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Вставляют пропущенные буквы в слова с названиями благородных металлов, составляют предложения с этими словами </w:t>
            </w:r>
          </w:p>
        </w:tc>
        <w:tc>
          <w:tcPr>
            <w:tcW w:w="4376" w:type="dxa"/>
          </w:tcPr>
          <w:p w:rsidR="00983801" w:rsidRDefault="00983801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 xml:space="preserve">Узнают и называют благородные (драгоценные) металлы – золото, серебро, платину; выделяют признаки цветных металлов; производят классификацию драгоценных металлов (относят золото, серебро, платину к металлам и драгоценным металлам). </w:t>
            </w:r>
            <w:proofErr w:type="gramEnd"/>
          </w:p>
          <w:p w:rsidR="00983801" w:rsidRDefault="00983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соединяют стрелками правильные ответы, где применяют драгоценные металлы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Pr="00D50751" w:rsidRDefault="007B0FB7" w:rsidP="00031FBA">
            <w:pPr>
              <w:pStyle w:val="Default"/>
            </w:pPr>
            <w:r>
              <w:t>31</w:t>
            </w:r>
          </w:p>
        </w:tc>
        <w:tc>
          <w:tcPr>
            <w:tcW w:w="2674" w:type="dxa"/>
          </w:tcPr>
          <w:p w:rsidR="007B0FB7" w:rsidRDefault="007B0FB7" w:rsidP="00031FBA">
            <w:pPr>
              <w:pStyle w:val="Default"/>
            </w:pPr>
            <w:r>
              <w:t>Контрольная работа № 2</w:t>
            </w:r>
          </w:p>
          <w:p w:rsidR="007B0FB7" w:rsidRPr="00D50751" w:rsidRDefault="007B0FB7" w:rsidP="00031FBA">
            <w:pPr>
              <w:pStyle w:val="Default"/>
            </w:pPr>
            <w:r>
              <w:t>по теме «Полезные ископаемые»</w:t>
            </w:r>
          </w:p>
        </w:tc>
        <w:tc>
          <w:tcPr>
            <w:tcW w:w="897" w:type="dxa"/>
          </w:tcPr>
          <w:p w:rsidR="007B0FB7" w:rsidRPr="00D50751" w:rsidRDefault="007B0FB7" w:rsidP="00031FBA">
            <w:pPr>
              <w:pStyle w:val="Default"/>
            </w:pPr>
            <w:r>
              <w:t>1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7B0FB7" w:rsidP="00031F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25.12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 w:rsidP="00031FB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 w:rsidP="00031F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систематизация знаний обучающихся о свойствах полезных ископаемых.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полезных ископаемых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27.12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значении полезных ископаемых, знакомство с мерами, принимаемыми для охраны полезных ископаемых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полезные ископаемые; знают о необходимости охраны полезных ископаемых.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по плану и с опорой на предложения, предложенные учителем об охране полезных ископаемых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полезные ископаемые; знают способы охраны полезных ископаемых.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Вставляют в текст карточки пропущенные слова, используя слова для справок </w:t>
            </w:r>
          </w:p>
        </w:tc>
      </w:tr>
      <w:tr w:rsidR="007B0FB7" w:rsidRPr="00D50751" w:rsidTr="005F108E">
        <w:tc>
          <w:tcPr>
            <w:tcW w:w="16817" w:type="dxa"/>
            <w:gridSpan w:val="18"/>
          </w:tcPr>
          <w:p w:rsidR="007B0FB7" w:rsidRPr="004F3D74" w:rsidRDefault="007B0FB7" w:rsidP="004F3D74">
            <w:pPr>
              <w:pStyle w:val="Default"/>
              <w:jc w:val="center"/>
              <w:rPr>
                <w:b/>
              </w:rPr>
            </w:pPr>
            <w:r w:rsidRPr="004F3D74">
              <w:rPr>
                <w:b/>
              </w:rPr>
              <w:t>Вода</w:t>
            </w:r>
            <w:r>
              <w:rPr>
                <w:b/>
              </w:rPr>
              <w:t xml:space="preserve"> – 14 часов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Вода в природе. Роль воды в питании живых организмов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7B0FB7" w:rsidRDefault="007B0FB7" w:rsidP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15.01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воде в природе и о значении воды для растений и животных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воде в природе; о значении воды для растений, животных, человека.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задание: рассматривают рисунки и подписывают, кому для жизни нужна вода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на рисунках и фотографиях и называют воду в разных формах существования в природе.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рисунки, используя слова для справок: где встречается вода в природе; вставляют пропущенные слова в текст карточки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Свойства воды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17.01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свойствах воды.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свойства воды (совместно с учителем) после демонстрации опытов.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«Основные свойства воды», используя слова для справок; </w:t>
            </w:r>
            <w:r>
              <w:rPr>
                <w:sz w:val="23"/>
                <w:szCs w:val="23"/>
              </w:rPr>
              <w:lastRenderedPageBreak/>
              <w:t xml:space="preserve">подписывают рисунки, записывают выводы в тетрадь по проведенным опытам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Узнают и называют свойства воды после демонстрации опытов; описывают опыты, демонстрирующие свойства воды; записывают выводы по проведенным опытам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з</w:t>
            </w:r>
            <w:proofErr w:type="gramEnd"/>
            <w:r>
              <w:rPr>
                <w:sz w:val="23"/>
                <w:szCs w:val="23"/>
              </w:rPr>
              <w:t xml:space="preserve">нают свойства воды и использование этих свойств в быту.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Заполняют схему «Основные свойства воды»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35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Растворимые и нерастворимые вещества. Питьевая вода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20" w:type="dxa"/>
            <w:gridSpan w:val="9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23.01</w:t>
            </w:r>
          </w:p>
        </w:tc>
        <w:tc>
          <w:tcPr>
            <w:tcW w:w="933" w:type="dxa"/>
            <w:gridSpan w:val="3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свойствах воды, растворимых и нерастворимых веществах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свойствах питьевой воды и растворах, называют растворы. </w:t>
            </w:r>
            <w:r w:rsidRPr="006166DD">
              <w:rPr>
                <w:sz w:val="23"/>
                <w:szCs w:val="23"/>
              </w:rPr>
              <w:t>Описывают опыты, подписывают рисунки с растворимыми и нерастворимыми в воде веществами</w:t>
            </w:r>
          </w:p>
        </w:tc>
        <w:tc>
          <w:tcPr>
            <w:tcW w:w="4376" w:type="dxa"/>
          </w:tcPr>
          <w:p w:rsidR="007B0FB7" w:rsidRPr="006166DD" w:rsidRDefault="007B0FB7" w:rsidP="006166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растворимые и нерастворимые вещества; узнают растворы в естественных условиях и на </w:t>
            </w:r>
            <w:r w:rsidRPr="006166DD">
              <w:rPr>
                <w:sz w:val="23"/>
                <w:szCs w:val="23"/>
              </w:rPr>
              <w:t>иллюстрациях и называют их;</w:t>
            </w:r>
          </w:p>
          <w:p w:rsidR="007B0FB7" w:rsidRPr="006166DD" w:rsidRDefault="007B0FB7" w:rsidP="006166DD">
            <w:pPr>
              <w:pStyle w:val="Default"/>
              <w:rPr>
                <w:sz w:val="23"/>
                <w:szCs w:val="23"/>
              </w:rPr>
            </w:pPr>
            <w:r w:rsidRPr="006166DD">
              <w:rPr>
                <w:sz w:val="23"/>
                <w:szCs w:val="23"/>
              </w:rPr>
              <w:t>имеют представления о назначении растворов; выделяют существенные признаки питьевой воды, используют полученные знания при выполнении практических работ (создание растворов – сладкий водный раствор, соленый водный раствор).</w:t>
            </w:r>
          </w:p>
          <w:p w:rsidR="007B0FB7" w:rsidRDefault="007B0FB7" w:rsidP="006166DD">
            <w:pPr>
              <w:pStyle w:val="Default"/>
              <w:rPr>
                <w:sz w:val="23"/>
                <w:szCs w:val="23"/>
              </w:rPr>
            </w:pPr>
            <w:r w:rsidRPr="006166DD">
              <w:rPr>
                <w:sz w:val="23"/>
                <w:szCs w:val="23"/>
              </w:rPr>
              <w:t>Заполняют таблицу в рабочей тетради «Растворимые и нерастворимые в воде вещества»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36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Прозрачная и мутная вода. Очистка мутной воды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20" w:type="dxa"/>
            <w:gridSpan w:val="9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24.01</w:t>
            </w:r>
          </w:p>
        </w:tc>
        <w:tc>
          <w:tcPr>
            <w:tcW w:w="933" w:type="dxa"/>
            <w:gridSpan w:val="3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свойствах воды, чистой воде и очистке воды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чистую и мутную воду в натуральном виде и на рисунках. Называют признаки мутной и чистой воды.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задание: выбирают правильный ответ на вопрос и подчеркивают его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Выделяют признаки чистой и мутной воды; относят воду к разным группам; используют полученные знания при выполнении практических работ (очистка воды отстаиванием, фильтрованием).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предложения в правильном порядке по проведению опыта по очистке мутной воды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 состояния воды. Температура и ее измерение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29.01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различных агрегатных состояниях воды: твердое, газообразное, жидкое. Переход воды из одного состояния в другое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воду в твердом, жидком и газообразном состоянии в натуральном виде и на рисунках.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схему, используя текст учебника «Состояние воды в природе».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Проводят опыты под руководством учителя по изучению свой</w:t>
            </w:r>
            <w:proofErr w:type="gramStart"/>
            <w:r>
              <w:rPr>
                <w:sz w:val="23"/>
                <w:szCs w:val="23"/>
              </w:rPr>
              <w:t>ств тр</w:t>
            </w:r>
            <w:proofErr w:type="gramEnd"/>
            <w:r>
              <w:rPr>
                <w:sz w:val="23"/>
                <w:szCs w:val="23"/>
              </w:rPr>
              <w:t xml:space="preserve">ех состояний воды, измеряют ее температуру с помощью термометра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Выделяют признаки воды в разных агрегатных состояниях; устанавливают зависимости между температурой и состоянием воды;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умеют использовать полученные знания при выполнении практических работ совместно с учителем (измерение температуры воды).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Проводят опыты по изучению свой</w:t>
            </w:r>
            <w:proofErr w:type="gramStart"/>
            <w:r>
              <w:rPr>
                <w:sz w:val="23"/>
                <w:szCs w:val="23"/>
              </w:rPr>
              <w:t>ств тв</w:t>
            </w:r>
            <w:proofErr w:type="gramEnd"/>
            <w:r>
              <w:rPr>
                <w:sz w:val="23"/>
                <w:szCs w:val="23"/>
              </w:rPr>
              <w:t xml:space="preserve">ердой, жидкой и газообразной воды; измеряют температуру воды термометром; записывают выводы в рабочую тетрадь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при </w:t>
            </w:r>
            <w:r>
              <w:rPr>
                <w:sz w:val="23"/>
                <w:szCs w:val="23"/>
              </w:rPr>
              <w:lastRenderedPageBreak/>
              <w:t xml:space="preserve">нагревании и сжатие при охлаждении, расширение при замерзании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31.01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r>
              <w:rPr>
                <w:sz w:val="23"/>
                <w:szCs w:val="23"/>
              </w:rPr>
              <w:lastRenderedPageBreak/>
              <w:t xml:space="preserve">представлений об изменении состояния воды под воздействием температуры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состояния </w:t>
            </w:r>
            <w:r>
              <w:rPr>
                <w:sz w:val="23"/>
                <w:szCs w:val="23"/>
              </w:rPr>
              <w:lastRenderedPageBreak/>
              <w:t xml:space="preserve">воды при нагревании и охлаждении.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рисунки, подчеркивают правильный ответ на вопрос: что происходит с водой при нагревании, охлаждении, замерзании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состояния воды в </w:t>
            </w:r>
            <w:r>
              <w:rPr>
                <w:sz w:val="23"/>
                <w:szCs w:val="23"/>
              </w:rPr>
              <w:lastRenderedPageBreak/>
              <w:t xml:space="preserve">естественных условиях и на картинах; выделяют существенные признаки воды при замерзании и нагревании; умеют использовать полученные знания в быту.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выводы в рамку в рабочую тетрадь: что происходит с водой при нагревании, охлаждении и замерзании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39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6166DD">
              <w:rPr>
                <w:sz w:val="23"/>
                <w:szCs w:val="23"/>
                <w:u w:val="single"/>
              </w:rPr>
              <w:t xml:space="preserve">Лабораторная работа № 1 </w:t>
            </w:r>
            <w:r>
              <w:rPr>
                <w:sz w:val="23"/>
                <w:szCs w:val="23"/>
              </w:rPr>
              <w:t>«Свойства воды»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5.02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умения применять знания о свойствах воды на практике, выполнять практические действия под контролем учителя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лабораторные работы совместно с учителем;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свойства воды после проведения опыта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лабораторные работы под контролем учителя;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прогнозируют результаты опытов, описывают результаты опытов; делают выводы о свойствах воды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воды в природе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7.02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работе воды в природе и изменениях, которые происходят под влиянием воды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последствия работы воды – оврагов, пещер, наводнений;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слова на рисунках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Устанавливают взаимозависимости между явлениями природы (работа воды и форма поверхности); называют по рисункам и подписывают овраги, пещеры, ущелья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Значение воды в природе. Использование воды в быту, промышленности и сельском хозяйстве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12.02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значении воды для человека, знакомство с мерами, принимаемыми для охраны воды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значения воды для жизни человека; называют (совместно с учителем) правила охраны воды в быту (выключать воду, плотно закрывать кран).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по картинкам «Как используют воду в сельском хозяйстве»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мерах, принимаемых для охраны воды; применяют знания об охране воды на практике.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Вставляют пропущенные слова в текст карточки. Приводят свои примеры, используя слов</w:t>
            </w:r>
            <w:proofErr w:type="gramStart"/>
            <w:r>
              <w:rPr>
                <w:sz w:val="23"/>
                <w:szCs w:val="23"/>
              </w:rPr>
              <w:t>а-</w:t>
            </w:r>
            <w:proofErr w:type="gramEnd"/>
            <w:r>
              <w:rPr>
                <w:sz w:val="23"/>
                <w:szCs w:val="23"/>
              </w:rPr>
              <w:t xml:space="preserve"> помощники. Пересказывают написанный текст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42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Вода в природе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14.02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значения воды в природе. Формирование представлений о круговороте воды в природе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разные состояния воды; узнают их на иллюстрациях: дождь, пар, облака, тучи.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Рассматривают схему круговорота, вставляют в те</w:t>
            </w:r>
            <w:proofErr w:type="gramStart"/>
            <w:r>
              <w:rPr>
                <w:sz w:val="23"/>
                <w:szCs w:val="23"/>
              </w:rPr>
              <w:t>кст пр</w:t>
            </w:r>
            <w:proofErr w:type="gramEnd"/>
            <w:r>
              <w:rPr>
                <w:sz w:val="23"/>
                <w:szCs w:val="23"/>
              </w:rPr>
              <w:t xml:space="preserve">опущенные слова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по картинкам о состоянии воды на разных этапах ее круговорота; устанавливают причинно-следственные зависимости.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схеме называют изменения в природе </w:t>
            </w:r>
            <w:proofErr w:type="gramStart"/>
            <w:r>
              <w:rPr>
                <w:sz w:val="23"/>
                <w:szCs w:val="23"/>
              </w:rPr>
              <w:t>во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Воды суши: ручьи, реки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32" w:type="dxa"/>
            <w:gridSpan w:val="10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19.02</w:t>
            </w:r>
          </w:p>
        </w:tc>
        <w:tc>
          <w:tcPr>
            <w:tcW w:w="921" w:type="dxa"/>
            <w:gridSpan w:val="2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водах суши: ручьях и реках. Правила поведения у </w:t>
            </w:r>
            <w:r>
              <w:rPr>
                <w:sz w:val="23"/>
                <w:szCs w:val="23"/>
              </w:rPr>
              <w:lastRenderedPageBreak/>
              <w:t xml:space="preserve">водоёмов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Составляют рассказ о реках и ручьях. Называю отличия ручья от реки с помощью учителя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 xml:space="preserve">Называют правила поведения у </w:t>
            </w:r>
            <w:r>
              <w:rPr>
                <w:sz w:val="23"/>
                <w:szCs w:val="23"/>
              </w:rPr>
              <w:lastRenderedPageBreak/>
              <w:t xml:space="preserve">водоемов.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Подчеркивают правильный ответ в тексте; почему нельзя пить воду из водоемов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Рассказывают об образовании рек и ручьёв. Составляют рассказ о реках и ручьях. Называю отличия ручья от реки. Называют правила поведения у водоемов.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Выполняют задание в рабочей тетради: подчеркивают правильный ответ в тексте «Воды суши»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44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Озера, болота, пруды, водохранилища.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21.02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водах суши: озера, болота, пруды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озера, болота, пруды на иллюстрациях и фотографиях;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изученные объекты;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об использовании изученных водоемов.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рисунок, соединяют стрелками изображения животных, обитающих на болоте, с водоемом. Записывают в тетрадь названия рыб, которые водятся в водоемах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внешнем виде озер, болот, прудов, водохранилищ и образовании изученных водоемов, о значении изученных водоемов; умеют устанавливать простейшие причинно-следственные зависимости.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рисунок, соединяют стрелками изображения животных, обитающих на болоте, с водоемом; обосновывают свой вывод. Сравнивают водоемы, называют отличительные их признаки.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Моря и океаны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26.02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морях и океанах и их использовании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моря и океаны на иллюстрациях и фотографиях;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изученные объекты;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об использовании изученных водоемов.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рисунки в рабочей тетради, подписывают названия морей и океанов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внешнем виде морей и океанов, их основных признаках, о значении изученных водоемов.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 «Использование воды человеком»; составляют рассказ по схеме «Значение моря для человека»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Охрана воды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28.02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об охране воды и мерах, принимаемых по охране водоемов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об использовании воды; составляют предложения, используя опорные слова; раскрашивают опорные сигналы для плаката по охране воды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 мерах, принимаемых для охраны водоемов; применяют знания об охране воды на практике.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памятку «Правила поведения у водоемов»; рисуют в тетради опорные сигналы для плаката по охране водоемов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  <w:tc>
          <w:tcPr>
            <w:tcW w:w="2674" w:type="dxa"/>
          </w:tcPr>
          <w:p w:rsidR="007B0FB7" w:rsidRDefault="007B0FB7" w:rsidP="00ED4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№ 3</w:t>
            </w:r>
          </w:p>
          <w:p w:rsidR="007B0FB7" w:rsidRDefault="007B0FB7" w:rsidP="00ED4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теме «Вода»</w:t>
            </w:r>
          </w:p>
        </w:tc>
        <w:tc>
          <w:tcPr>
            <w:tcW w:w="897" w:type="dxa"/>
          </w:tcPr>
          <w:p w:rsidR="007B0FB7" w:rsidRDefault="007B0FB7" w:rsidP="00ED4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36" w:type="dxa"/>
            <w:gridSpan w:val="2"/>
            <w:tcBorders>
              <w:right w:val="single" w:sz="8" w:space="0" w:color="auto"/>
            </w:tcBorders>
          </w:tcPr>
          <w:p w:rsidR="007B0FB7" w:rsidRDefault="007B0FB7" w:rsidP="00ED4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05.03</w:t>
            </w:r>
          </w:p>
        </w:tc>
        <w:tc>
          <w:tcPr>
            <w:tcW w:w="1017" w:type="dxa"/>
            <w:gridSpan w:val="10"/>
            <w:tcBorders>
              <w:left w:val="single" w:sz="8" w:space="0" w:color="auto"/>
            </w:tcBorders>
          </w:tcPr>
          <w:p w:rsidR="007B0FB7" w:rsidRDefault="007B0FB7" w:rsidP="00ED4B4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 w:rsidP="00ED4B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систематизация знаний обучающихся о свойствах воды.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</w:tr>
      <w:tr w:rsidR="007B0FB7" w:rsidRPr="00D50751" w:rsidTr="005F108E">
        <w:tc>
          <w:tcPr>
            <w:tcW w:w="16817" w:type="dxa"/>
            <w:gridSpan w:val="18"/>
          </w:tcPr>
          <w:p w:rsidR="007B0FB7" w:rsidRPr="00EB65F8" w:rsidRDefault="007B0FB7" w:rsidP="00EB65F8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EB65F8">
              <w:rPr>
                <w:b/>
                <w:sz w:val="23"/>
                <w:szCs w:val="23"/>
              </w:rPr>
              <w:t>Поверхность суши. Почва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поверхности. Равнины, холмы, овраги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07.03</w:t>
            </w:r>
          </w:p>
        </w:tc>
        <w:tc>
          <w:tcPr>
            <w:tcW w:w="1005" w:type="dxa"/>
            <w:gridSpan w:val="9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формах поверхности Земли, </w:t>
            </w:r>
            <w:r>
              <w:rPr>
                <w:sz w:val="23"/>
                <w:szCs w:val="23"/>
              </w:rPr>
              <w:lastRenderedPageBreak/>
              <w:t xml:space="preserve">внешнем виде равнин, холмов, оврагов и их использовании человеком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формы поверхности (равнины, холмы, овраги) на иллюстрациях и </w:t>
            </w:r>
            <w:r>
              <w:rPr>
                <w:sz w:val="23"/>
                <w:szCs w:val="23"/>
              </w:rPr>
              <w:lastRenderedPageBreak/>
              <w:t xml:space="preserve">фотографиях.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в рабочей тетради «Поверхности суши», используя помощь учителя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Выделяют существенные признаки изученных форм поверхности суши; называют холмы и овраги, известные из </w:t>
            </w:r>
            <w:r>
              <w:rPr>
                <w:sz w:val="23"/>
                <w:szCs w:val="23"/>
              </w:rPr>
              <w:lastRenderedPageBreak/>
              <w:t xml:space="preserve">личного опыта.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в рабочей тетради «Поверхности суши», соединяют стрелками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48" w:type="dxa"/>
            <w:gridSpan w:val="3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12.03</w:t>
            </w:r>
          </w:p>
        </w:tc>
        <w:tc>
          <w:tcPr>
            <w:tcW w:w="1005" w:type="dxa"/>
            <w:gridSpan w:val="9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формах поверхности Земли. Горы: внешний вид, природа, жизнь и занятия людей в горах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горы на иллюстрациях и фотографиях.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занятия людей, живущих в горах.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и раскрашивают рисунки, как люди используют горы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Выделяют существенные признаки гор. Рассказывают о занятиях людей в горах. Устанавливают простейшие зависимости между формой поверхности суши и занятиями населения. Называют горы, известные из личного опыта.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Сравнивают горы и холмы, называю отличительные признаки; заполняют схему их строения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Почва – верхний слой земли. Состав почвы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12" w:type="dxa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14.03</w:t>
            </w:r>
          </w:p>
        </w:tc>
        <w:tc>
          <w:tcPr>
            <w:tcW w:w="1041" w:type="dxa"/>
            <w:gridSpan w:val="11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почве, ее образовании. </w:t>
            </w:r>
            <w:proofErr w:type="gramStart"/>
            <w:r>
              <w:rPr>
                <w:sz w:val="23"/>
                <w:szCs w:val="23"/>
              </w:rPr>
              <w:t xml:space="preserve">Знакомство с составом почвы: перегной, песок, глина, вода, воздух, минеральные соли. </w:t>
            </w:r>
            <w:proofErr w:type="gramEnd"/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знания о роли почвы в жизни растений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назначении почвы. Называют состав почвы, опираясь на схемы и иллюстрации. Рассказывают о роли почвы в жизни растений.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Отгадывают загадки о животных, которые обитают в почве; подписывают их на рисунках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почвы в натуральном виде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естественных </w:t>
            </w:r>
            <w:proofErr w:type="gramStart"/>
            <w:r>
              <w:rPr>
                <w:sz w:val="23"/>
                <w:szCs w:val="23"/>
              </w:rPr>
              <w:t>условиях</w:t>
            </w:r>
            <w:proofErr w:type="gramEnd"/>
            <w:r>
              <w:rPr>
                <w:sz w:val="23"/>
                <w:szCs w:val="23"/>
              </w:rPr>
              <w:t xml:space="preserve"> и на картинах. Называют вещества, входящие в состав почвы и их значение.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в рабочей тетради «Состав почвы»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Разнообразие почв. </w:t>
            </w:r>
            <w:r w:rsidRPr="00EB65F8">
              <w:rPr>
                <w:sz w:val="23"/>
                <w:szCs w:val="23"/>
              </w:rPr>
              <w:t>Охрана почвы</w:t>
            </w:r>
            <w:r>
              <w:rPr>
                <w:sz w:val="23"/>
                <w:szCs w:val="23"/>
              </w:rPr>
              <w:t>.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12" w:type="dxa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19.03</w:t>
            </w:r>
          </w:p>
        </w:tc>
        <w:tc>
          <w:tcPr>
            <w:tcW w:w="1041" w:type="dxa"/>
            <w:gridSpan w:val="11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видах почвы: черноземные, глинистые, песчаные. </w:t>
            </w:r>
          </w:p>
          <w:p w:rsidR="007B0FB7" w:rsidRPr="00EB65F8" w:rsidRDefault="007B0FB7" w:rsidP="00EB6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особенностями почв. </w:t>
            </w:r>
            <w:r w:rsidRPr="00EB65F8">
              <w:rPr>
                <w:sz w:val="23"/>
                <w:szCs w:val="23"/>
              </w:rPr>
              <w:t>Закрепление представлений о значении почвы.</w:t>
            </w:r>
          </w:p>
          <w:p w:rsidR="007B0FB7" w:rsidRDefault="007B0FB7" w:rsidP="00EB65F8">
            <w:pPr>
              <w:pStyle w:val="Default"/>
              <w:rPr>
                <w:sz w:val="23"/>
                <w:szCs w:val="23"/>
              </w:rPr>
            </w:pPr>
            <w:r w:rsidRPr="00EB65F8">
              <w:rPr>
                <w:sz w:val="23"/>
                <w:szCs w:val="23"/>
              </w:rPr>
              <w:t>Охрана почв, меры, принимаемые для охраны почв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виды почв (не менее 2). Называют свойства одного вида почв.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по описанию и подписывают на рисунках виды почв </w:t>
            </w:r>
          </w:p>
          <w:p w:rsidR="007B0FB7" w:rsidRPr="00EB65F8" w:rsidRDefault="007B0FB7" w:rsidP="00EB65F8">
            <w:pPr>
              <w:pStyle w:val="Default"/>
              <w:rPr>
                <w:sz w:val="23"/>
                <w:szCs w:val="23"/>
              </w:rPr>
            </w:pPr>
            <w:r w:rsidRPr="00EB65F8">
              <w:rPr>
                <w:sz w:val="23"/>
                <w:szCs w:val="23"/>
              </w:rPr>
              <w:t>Рассказывают о необходимости охраны почв и некоторых мерах, которые принимаются для защиты почвы.</w:t>
            </w:r>
          </w:p>
          <w:p w:rsidR="007B0FB7" w:rsidRDefault="007B0FB7" w:rsidP="00EB65F8">
            <w:pPr>
              <w:pStyle w:val="Default"/>
              <w:rPr>
                <w:sz w:val="23"/>
                <w:szCs w:val="23"/>
              </w:rPr>
            </w:pPr>
            <w:r w:rsidRPr="00EB65F8">
              <w:rPr>
                <w:sz w:val="23"/>
                <w:szCs w:val="23"/>
              </w:rPr>
              <w:t>Рассматривают рисунки в рабочей тетради. Обводят те, на которых показано, как человек заботиться о почве</w:t>
            </w:r>
          </w:p>
        </w:tc>
        <w:tc>
          <w:tcPr>
            <w:tcW w:w="4376" w:type="dxa"/>
          </w:tcPr>
          <w:p w:rsidR="007B0FB7" w:rsidRPr="00EB65F8" w:rsidRDefault="007B0FB7" w:rsidP="00EB65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виды почв и их основные признаки; выделяют существенные признаки разных видов почв; устанавливают связи между разными видами почв и растительностью; умеют </w:t>
            </w:r>
            <w:r w:rsidRPr="00EB65F8">
              <w:rPr>
                <w:sz w:val="23"/>
                <w:szCs w:val="23"/>
              </w:rPr>
              <w:t>применять эти знания на практике.</w:t>
            </w:r>
          </w:p>
          <w:p w:rsidR="007B0FB7" w:rsidRPr="00EB65F8" w:rsidRDefault="007B0FB7" w:rsidP="00EB65F8">
            <w:pPr>
              <w:pStyle w:val="Default"/>
              <w:rPr>
                <w:sz w:val="23"/>
                <w:szCs w:val="23"/>
              </w:rPr>
            </w:pPr>
            <w:r w:rsidRPr="00EB65F8">
              <w:rPr>
                <w:sz w:val="23"/>
                <w:szCs w:val="23"/>
              </w:rPr>
              <w:t>Выполняют задание: соединяют стрелкой название почвы с ее характеристикой</w:t>
            </w:r>
            <w:r>
              <w:rPr>
                <w:sz w:val="23"/>
                <w:szCs w:val="23"/>
              </w:rPr>
              <w:t>.</w:t>
            </w:r>
            <w:r>
              <w:t xml:space="preserve"> </w:t>
            </w:r>
            <w:proofErr w:type="gramStart"/>
            <w:r w:rsidRPr="00EB65F8">
              <w:rPr>
                <w:sz w:val="23"/>
                <w:szCs w:val="23"/>
              </w:rPr>
              <w:t>Называют вредные воздействия на почву: костры, пожары, вырубка лесов, бытовой мусор, химикаты, вода, ветер; называют меры, принимаемые для охраны почв.</w:t>
            </w:r>
            <w:proofErr w:type="gramEnd"/>
          </w:p>
          <w:p w:rsidR="007B0FB7" w:rsidRDefault="007B0FB7" w:rsidP="00EB65F8">
            <w:pPr>
              <w:pStyle w:val="Default"/>
              <w:rPr>
                <w:sz w:val="23"/>
                <w:szCs w:val="23"/>
              </w:rPr>
            </w:pPr>
            <w:r w:rsidRPr="00EB65F8">
              <w:rPr>
                <w:sz w:val="23"/>
                <w:szCs w:val="23"/>
              </w:rPr>
              <w:t>Обводят рисунки, на которых показано, как человек заботиться о почве, обосновывают свой выбор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Основное свойство </w:t>
            </w:r>
            <w:r>
              <w:rPr>
                <w:sz w:val="23"/>
                <w:szCs w:val="23"/>
              </w:rPr>
              <w:lastRenderedPageBreak/>
              <w:t xml:space="preserve">почвы – плодородие. Обработка почвы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21.03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</w:t>
            </w:r>
            <w:r>
              <w:rPr>
                <w:sz w:val="23"/>
                <w:szCs w:val="23"/>
              </w:rPr>
              <w:lastRenderedPageBreak/>
              <w:t xml:space="preserve">представлений о плодородии почвы, способах обработки почвы и ее значении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Рассказывают об основном </w:t>
            </w:r>
            <w:r>
              <w:rPr>
                <w:sz w:val="23"/>
                <w:szCs w:val="23"/>
              </w:rPr>
              <w:lastRenderedPageBreak/>
              <w:t xml:space="preserve">свойстве почвы, о значении обработки почвы для получения урожая.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Подчеркивают в тексте рабочей тетради название основных частей почвы, которые необходимы для жизни растений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способы обработки почвы в </w:t>
            </w:r>
            <w:r>
              <w:rPr>
                <w:sz w:val="23"/>
                <w:szCs w:val="23"/>
              </w:rPr>
              <w:lastRenderedPageBreak/>
              <w:t xml:space="preserve">зависимости от сезона; имеют представления о взаимосвязи обработки почвы с ее плодородием; умеют применять знания о сезонной обработке почвы на практике.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Делают вывод: почему черноземная почва самая плодородная </w:t>
            </w:r>
          </w:p>
        </w:tc>
      </w:tr>
      <w:tr w:rsidR="007B0FB7" w:rsidRPr="00D50751" w:rsidTr="005F108E">
        <w:tc>
          <w:tcPr>
            <w:tcW w:w="16817" w:type="dxa"/>
            <w:gridSpan w:val="18"/>
          </w:tcPr>
          <w:p w:rsidR="007B0FB7" w:rsidRPr="00EB65F8" w:rsidRDefault="007B0FB7" w:rsidP="00EB65F8">
            <w:pPr>
              <w:pStyle w:val="Default"/>
              <w:jc w:val="center"/>
              <w:rPr>
                <w:b/>
              </w:rPr>
            </w:pPr>
            <w:r w:rsidRPr="00EB65F8">
              <w:rPr>
                <w:b/>
              </w:rPr>
              <w:lastRenderedPageBreak/>
              <w:t>Есть на Земле страна Россия- 14 часов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России на земном шаре. Знакомство с картой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России, размере территории, климате, рельефе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название своей страны. Рассказывают, какие формы поверхности есть в России.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Рисуют Государственный флаг России в тетради. Подчеркивают в стихотворении название государства, в котором живут, записывают его в клеточки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особенности климата и рельефа России;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на карте России реки и сушу (по цвету); устанавливают причинно-следственные зависимости между территорией, солнечной освещенностью и климатом.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в тетради свой адрес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Моря и океаны, омывающие берега России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морями и океанами, омывающими берега России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Рассказывают, что территорию России омывают теплые и холодные моря; называют основные признаки этих морей (лед, снег, холодно, тепло, солнце, пляж).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Вставляют в те</w:t>
            </w:r>
            <w:proofErr w:type="gramStart"/>
            <w:r>
              <w:rPr>
                <w:sz w:val="23"/>
                <w:szCs w:val="23"/>
              </w:rPr>
              <w:t>кст пр</w:t>
            </w:r>
            <w:proofErr w:type="gramEnd"/>
            <w:r>
              <w:rPr>
                <w:sz w:val="23"/>
                <w:szCs w:val="23"/>
              </w:rPr>
              <w:t xml:space="preserve">опущенные слова с названием океанов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моря, омывающие берега России: Черное море, Азовское море, Балтийское море; называют их основные признаки.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соединяют стрелками название моря с его характеристикой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Горы и равнины на территории нашей страны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формах поверхности России: равнины, горы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на иллюстрациях различные формы поверхности – горы, равнины; рассказывают, что на территории России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находятся горы и равнины.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Подчеркивают слова, которые обозначают формы </w:t>
            </w:r>
            <w:r w:rsidRPr="00D70714">
              <w:rPr>
                <w:sz w:val="23"/>
                <w:szCs w:val="23"/>
              </w:rPr>
              <w:t>земной поверхности на карточке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горы и равнины России: Восточно-Европейская равнина, Западно-Сибирская равнина, Кавказские горы, Уральские горы. Рассказывают об их основных признаках.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Вставляют в текст карточки названия равнин и гор </w:t>
            </w:r>
            <w:r w:rsidRPr="00D70714">
              <w:rPr>
                <w:sz w:val="23"/>
                <w:szCs w:val="23"/>
              </w:rPr>
              <w:t>России, используя слова для справок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Реки и озера России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реками и озёрами России. Знакомство с </w:t>
            </w:r>
            <w:r>
              <w:rPr>
                <w:sz w:val="23"/>
                <w:szCs w:val="23"/>
              </w:rPr>
              <w:lastRenderedPageBreak/>
              <w:t xml:space="preserve">крупнейшими реками России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на иллюстрациях реки;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рассказывают, что на территории России находятся </w:t>
            </w:r>
            <w:r>
              <w:rPr>
                <w:sz w:val="23"/>
                <w:szCs w:val="23"/>
              </w:rPr>
              <w:lastRenderedPageBreak/>
              <w:t xml:space="preserve">реки и озера; называют 1–2 реки России.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Подбирают обобщающие слова к перечисленным названиям рек и озер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реки и озера России: 3–4 названия, называют их основные признаки.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Заполняют таблицу в рабочей тетради «Реки и озера России»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57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Москва – столица России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64" w:type="dxa"/>
            <w:gridSpan w:val="4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89" w:type="dxa"/>
            <w:gridSpan w:val="8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столице России – Москве: достопримечательности, стадионы, транспорт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достопримечательности Москвы с опорой на иллюстрации.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столицу России. Подписывают на рисунках герб России и герб Москвы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достопримечательности Москвы. Называют основные виды транспорта Москвы.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Находят на картинках и подписывают достопримечательности Москвы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Санкт-Петербург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45" w:type="dxa"/>
            <w:gridSpan w:val="4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городе Санкт-Петербург: достопримечательности, реки, разводные мосты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достопримечательности Санкт-Петербурга: разводные мосты, Дворцовая площадь – на иллюстрациях и фотографиях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Санкт-Петербург на картинках и иллюстрациях, рассказывают об его основных достопримечательностях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Ярославль. Владимир. Ростов. Города «Золотого кольца»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45" w:type="dxa"/>
            <w:gridSpan w:val="4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городами «Золотого кольца»: Ярославль, Владимир, Ростов: достопримечательности, народные промыслы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города Золотого кольца: Ярославль, Владимир, Ростов. Рассказывают о достопримечательностях городов «Золотого кольца» с помощью учителя. </w:t>
            </w:r>
            <w:r w:rsidRPr="00D70714">
              <w:rPr>
                <w:sz w:val="23"/>
                <w:szCs w:val="23"/>
              </w:rPr>
              <w:t>Выполняют задание: соединяют линиями, с именем каких великих людей связаны названия городов</w:t>
            </w:r>
          </w:p>
        </w:tc>
        <w:tc>
          <w:tcPr>
            <w:tcW w:w="4376" w:type="dxa"/>
          </w:tcPr>
          <w:p w:rsidR="007B0FB7" w:rsidRPr="00D70714" w:rsidRDefault="007B0FB7" w:rsidP="00D707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города «Золотого кольца»: Ярославль, Владимир, Ростов. Называют основные достопримечательности: набережная в Ярославле, театр; собор и Золотые </w:t>
            </w:r>
            <w:r w:rsidRPr="00D70714">
              <w:rPr>
                <w:sz w:val="23"/>
                <w:szCs w:val="23"/>
              </w:rPr>
              <w:t>ворота во Владимире; Ростовский кремль.</w:t>
            </w:r>
          </w:p>
          <w:p w:rsidR="007B0FB7" w:rsidRDefault="007B0FB7" w:rsidP="00D70714">
            <w:pPr>
              <w:pStyle w:val="Default"/>
              <w:rPr>
                <w:sz w:val="23"/>
                <w:szCs w:val="23"/>
              </w:rPr>
            </w:pPr>
            <w:r w:rsidRPr="00D70714">
              <w:rPr>
                <w:sz w:val="23"/>
                <w:szCs w:val="23"/>
              </w:rPr>
              <w:t>Вписывают в таблицу названия некоторых достопримечательностей городов Золотого кольца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Нижний Новгород, Казань, Волгоград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008" w:type="dxa"/>
            <w:gridSpan w:val="8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7B0FB7">
              <w:rPr>
                <w:sz w:val="23"/>
                <w:szCs w:val="23"/>
              </w:rPr>
              <w:t>.04</w:t>
            </w:r>
          </w:p>
        </w:tc>
        <w:tc>
          <w:tcPr>
            <w:tcW w:w="945" w:type="dxa"/>
            <w:gridSpan w:val="4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городах Нижний Новгород, Казань, Волгоград: достопримечательности, промышленность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города Нижний Новгород, Казань, Волгоград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достопримечательностях с помощью учителя, опираясь на иллюстрации.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Находят на карте названия городов и выписывают их в тетрадь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города Нижний Новгород, Казань, Волгоград; называют основные достопримечательности городов (Нижегородский кремль, Казанский кремль, мечеть, Мамаев курган);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города, известные из других источников.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таблицу: по описанию определяют название городов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Новосибирск, Владивосток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30.04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городах Новосибирск, </w:t>
            </w:r>
            <w:r>
              <w:rPr>
                <w:sz w:val="23"/>
                <w:szCs w:val="23"/>
              </w:rPr>
              <w:lastRenderedPageBreak/>
              <w:t xml:space="preserve">Владивосток: достопримечательности, промышленность, порт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города Новосибирск, Владивосток. Рассказывают о достопримечательностях </w:t>
            </w:r>
            <w:r>
              <w:rPr>
                <w:sz w:val="23"/>
                <w:szCs w:val="23"/>
              </w:rPr>
              <w:lastRenderedPageBreak/>
              <w:t xml:space="preserve">городов; показывают их на карте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города Новосибирск, Владивосток; называют основные достопримечательности городов; </w:t>
            </w:r>
            <w:r>
              <w:rPr>
                <w:sz w:val="23"/>
                <w:szCs w:val="23"/>
              </w:rPr>
              <w:lastRenderedPageBreak/>
              <w:t xml:space="preserve">называют города, известные из других источников.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 городе Владивостоке, используя слова для справок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62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Население и народы России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</w:t>
            </w:r>
            <w:r w:rsidR="007B0FB7">
              <w:rPr>
                <w:sz w:val="23"/>
                <w:szCs w:val="23"/>
              </w:rPr>
              <w:t>.05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населении России и России как многонациональном государстве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отдельных представителей народов России.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места, где проживает население России. Узнают на иллюстрациях и называют городское и сельское население.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«Население нашей страны», используя помощь учителя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представителей народов России. Рассказывают о традициях, обычаях населения России; занятиях городского и сельского населения.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схему «Население нашей страны»; определяют, какие рисунки подходят к стихотворениям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2674" w:type="dxa"/>
          </w:tcPr>
          <w:p w:rsidR="007B0FB7" w:rsidRDefault="007B0FB7" w:rsidP="00D707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Благодарный. Городской округ Ставропольского края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7B0FB7">
              <w:rPr>
                <w:sz w:val="23"/>
                <w:szCs w:val="23"/>
              </w:rPr>
              <w:t>.05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своей местности на основе уточнения и обобщения имеющихся знаний: поверхность, водоёмы, растительный и животный мир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основные географические объекты и особенности своей местности: поверхность, водоёмы с опорой на учебник. Называют представителей растительного и животного мира своего региона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Показывают на карте основные географические объекты и особенности своей местности: поверхность, водоёмы. Рассказывают о представителях растительного и животного мира своего региона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Благодарный. Важнейшие географические объекты региона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6" w:type="dxa"/>
            <w:gridSpan w:val="7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7B0FB7">
              <w:rPr>
                <w:sz w:val="23"/>
                <w:szCs w:val="23"/>
              </w:rPr>
              <w:t>.05</w:t>
            </w:r>
          </w:p>
        </w:tc>
        <w:tc>
          <w:tcPr>
            <w:tcW w:w="957" w:type="dxa"/>
            <w:gridSpan w:val="5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представления о своей местности на основе уточнения и обобщения имеющихся знаний: промышленность и сельское хозяйство, достопримечательности.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Показывают на иллюстрациях достопримечательности своего города с помощью учителя. Называют промышленные предприятия своего региона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 достопримечательностях своего города. Называют промышленные предприятия и направления сельского хозяйства своего региона, Рассказывают о населении своей местности, их традициях и обычаях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65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№ 4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Обобщающий урок по разделу «Есть на Земле страна Россия»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7B0FB7">
              <w:rPr>
                <w:sz w:val="23"/>
                <w:szCs w:val="23"/>
              </w:rPr>
              <w:t>.05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о России: формах рельефа, водоемах, городах, населении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23.05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закрепление знаний о родном городе; о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важнейших географических </w:t>
            </w:r>
            <w:proofErr w:type="gramStart"/>
            <w:r>
              <w:rPr>
                <w:sz w:val="23"/>
                <w:szCs w:val="23"/>
              </w:rPr>
              <w:t>объектах</w:t>
            </w:r>
            <w:proofErr w:type="gramEnd"/>
            <w:r>
              <w:rPr>
                <w:sz w:val="23"/>
                <w:szCs w:val="23"/>
              </w:rPr>
              <w:t xml:space="preserve"> региона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и посещают достопримечательные места города;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важнейшие географические объекты региона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Рассказывают в ходе экскурсии о достопримечательностях города совместно с учителем;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Рассказывают и изучают важнейшие географические объекты региона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67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  <w:r w:rsidR="007B0FB7">
              <w:rPr>
                <w:sz w:val="23"/>
                <w:szCs w:val="23"/>
              </w:rPr>
              <w:t>.05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закрепление знаний о родном городе; о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важнейших географических </w:t>
            </w:r>
            <w:proofErr w:type="gramStart"/>
            <w:r>
              <w:rPr>
                <w:sz w:val="23"/>
                <w:szCs w:val="23"/>
              </w:rPr>
              <w:t>объектах</w:t>
            </w:r>
            <w:proofErr w:type="gramEnd"/>
            <w:r>
              <w:rPr>
                <w:sz w:val="23"/>
                <w:szCs w:val="23"/>
              </w:rPr>
              <w:t xml:space="preserve"> региона </w:t>
            </w:r>
          </w:p>
        </w:tc>
        <w:tc>
          <w:tcPr>
            <w:tcW w:w="3402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 посещают достопримечательные места города;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важнейшие географические объекты региона 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в ходе экскурсии о достопримечательностях города совместно с учителем; </w:t>
            </w:r>
          </w:p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и изучают важнейшие географические объекты региона </w:t>
            </w:r>
          </w:p>
        </w:tc>
      </w:tr>
      <w:tr w:rsidR="007B0FB7" w:rsidRPr="00D50751" w:rsidTr="00563C1D">
        <w:tc>
          <w:tcPr>
            <w:tcW w:w="669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68 </w:t>
            </w:r>
          </w:p>
        </w:tc>
        <w:tc>
          <w:tcPr>
            <w:tcW w:w="2674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Неживая природа. Обобщающий урок </w:t>
            </w:r>
          </w:p>
        </w:tc>
        <w:tc>
          <w:tcPr>
            <w:tcW w:w="897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72" w:type="dxa"/>
            <w:gridSpan w:val="5"/>
            <w:tcBorders>
              <w:right w:val="single" w:sz="8" w:space="0" w:color="auto"/>
            </w:tcBorders>
          </w:tcPr>
          <w:p w:rsidR="007B0FB7" w:rsidRDefault="005E650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  <w:r w:rsidR="007B0FB7">
              <w:rPr>
                <w:sz w:val="23"/>
                <w:szCs w:val="23"/>
              </w:rPr>
              <w:t>.05</w:t>
            </w:r>
          </w:p>
        </w:tc>
        <w:tc>
          <w:tcPr>
            <w:tcW w:w="981" w:type="dxa"/>
            <w:gridSpan w:val="7"/>
            <w:tcBorders>
              <w:left w:val="single" w:sz="8" w:space="0" w:color="auto"/>
            </w:tcBorders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4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402" w:type="dxa"/>
          </w:tcPr>
          <w:p w:rsidR="007B0FB7" w:rsidRPr="00320495" w:rsidRDefault="007B0FB7" w:rsidP="0032049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предметы неживой природы на иллюстрациях, фотографиях; относят к определенным группам (вода, воздух, полезные ископаемые, </w:t>
            </w:r>
            <w:r w:rsidRPr="00320495">
              <w:rPr>
                <w:sz w:val="23"/>
                <w:szCs w:val="23"/>
              </w:rPr>
              <w:t>почва); называют предметы, относящиеся к почве, полезным ископаемым, свойствам воды или воздуха;</w:t>
            </w:r>
          </w:p>
          <w:p w:rsidR="007B0FB7" w:rsidRDefault="007B0FB7" w:rsidP="00320495">
            <w:pPr>
              <w:pStyle w:val="Default"/>
              <w:rPr>
                <w:sz w:val="23"/>
                <w:szCs w:val="23"/>
              </w:rPr>
            </w:pPr>
            <w:r w:rsidRPr="00320495">
              <w:rPr>
                <w:sz w:val="23"/>
                <w:szCs w:val="23"/>
              </w:rPr>
              <w:t>называют элементарные правила безопасного поведения в природе; рассказывают о значении неживой природы в жизни человека</w:t>
            </w:r>
          </w:p>
        </w:tc>
        <w:tc>
          <w:tcPr>
            <w:tcW w:w="4376" w:type="dxa"/>
          </w:tcPr>
          <w:p w:rsidR="007B0FB7" w:rsidRDefault="007B0FB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Узнают и называют изученные предметы неживой природы на картинах, схемах и в натуральном виде; относят предметы неживой природы к разным группам (вода,</w:t>
            </w:r>
            <w:r>
              <w:t xml:space="preserve"> </w:t>
            </w:r>
            <w:r w:rsidRPr="00320495">
              <w:rPr>
                <w:sz w:val="23"/>
                <w:szCs w:val="23"/>
              </w:rPr>
              <w:t>воздух, полезные ископаемые, почва); выделяют существенные признаки каждой группы; рассказывают о взаимосвязях между неживой и живой природой; соблюдают правила безопасного поведения в природе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E325E" w:rsidRDefault="001E325E" w:rsidP="00EA0D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0495" w:rsidRPr="00320495" w:rsidRDefault="00320495" w:rsidP="00320495">
      <w:pPr>
        <w:pStyle w:val="1"/>
        <w:ind w:left="360"/>
        <w:jc w:val="center"/>
        <w:rPr>
          <w:rFonts w:cs="Times New Roman"/>
          <w:sz w:val="28"/>
          <w:szCs w:val="28"/>
        </w:rPr>
      </w:pPr>
      <w:proofErr w:type="spellStart"/>
      <w:r w:rsidRPr="00320495">
        <w:rPr>
          <w:rFonts w:cs="Times New Roman"/>
          <w:b/>
          <w:bCs/>
          <w:sz w:val="28"/>
          <w:szCs w:val="28"/>
        </w:rPr>
        <w:t>Учебно-методическое</w:t>
      </w:r>
      <w:proofErr w:type="spellEnd"/>
      <w:r w:rsidRPr="0032049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20495">
        <w:rPr>
          <w:rFonts w:cs="Times New Roman"/>
          <w:b/>
          <w:bCs/>
          <w:sz w:val="28"/>
          <w:szCs w:val="28"/>
        </w:rPr>
        <w:t>обеспечение</w:t>
      </w:r>
      <w:proofErr w:type="spellEnd"/>
      <w:r w:rsidRPr="0032049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20495">
        <w:rPr>
          <w:rFonts w:cs="Times New Roman"/>
          <w:b/>
          <w:bCs/>
          <w:sz w:val="28"/>
          <w:szCs w:val="28"/>
        </w:rPr>
        <w:t>учебного</w:t>
      </w:r>
      <w:proofErr w:type="spellEnd"/>
      <w:r w:rsidRPr="00320495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320495">
        <w:rPr>
          <w:rFonts w:cs="Times New Roman"/>
          <w:b/>
          <w:bCs/>
          <w:sz w:val="28"/>
          <w:szCs w:val="28"/>
        </w:rPr>
        <w:t>процессом</w:t>
      </w:r>
      <w:proofErr w:type="spellEnd"/>
      <w:r w:rsidRPr="00320495">
        <w:rPr>
          <w:rFonts w:cs="Times New Roman"/>
          <w:b/>
          <w:bCs/>
          <w:sz w:val="28"/>
          <w:szCs w:val="28"/>
        </w:rPr>
        <w:t>.</w:t>
      </w:r>
    </w:p>
    <w:p w:rsidR="00320495" w:rsidRPr="00320495" w:rsidRDefault="00320495" w:rsidP="00320495">
      <w:pPr>
        <w:rPr>
          <w:rFonts w:ascii="Times New Roman" w:hAnsi="Times New Roman" w:cs="Times New Roman"/>
          <w:sz w:val="28"/>
          <w:szCs w:val="28"/>
        </w:rPr>
      </w:pPr>
      <w:r w:rsidRPr="00320495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_DdeLink__2475_2934316682"/>
      <w:r w:rsidRPr="00320495">
        <w:rPr>
          <w:rFonts w:ascii="Times New Roman" w:hAnsi="Times New Roman" w:cs="Times New Roman"/>
          <w:sz w:val="28"/>
          <w:szCs w:val="28"/>
        </w:rPr>
        <w:t>Т.М. Лифанова, Е.М. Соломина Природоведение</w:t>
      </w:r>
      <w:bookmarkEnd w:id="1"/>
      <w:r w:rsidRPr="00320495">
        <w:rPr>
          <w:rFonts w:ascii="Times New Roman" w:hAnsi="Times New Roman" w:cs="Times New Roman"/>
          <w:sz w:val="28"/>
          <w:szCs w:val="28"/>
        </w:rPr>
        <w:t>. Методические рекомендации 5-6 класс. М.: «Просвещение» 2017.</w:t>
      </w:r>
    </w:p>
    <w:p w:rsidR="00320495" w:rsidRPr="00320495" w:rsidRDefault="00320495" w:rsidP="00320495">
      <w:pPr>
        <w:rPr>
          <w:rFonts w:ascii="Times New Roman" w:hAnsi="Times New Roman" w:cs="Times New Roman"/>
          <w:sz w:val="28"/>
          <w:szCs w:val="28"/>
        </w:rPr>
      </w:pPr>
      <w:r w:rsidRPr="00320495">
        <w:rPr>
          <w:rFonts w:ascii="Times New Roman" w:hAnsi="Times New Roman" w:cs="Times New Roman"/>
          <w:sz w:val="28"/>
          <w:szCs w:val="28"/>
        </w:rPr>
        <w:t>2.  Т.М. Лифанова, Е.М. Соломина Природоведение 5 класс. М</w:t>
      </w:r>
      <w:proofErr w:type="gramStart"/>
      <w:r w:rsidRPr="00320495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Pr="00320495">
        <w:rPr>
          <w:rFonts w:ascii="Times New Roman" w:hAnsi="Times New Roman" w:cs="Times New Roman"/>
          <w:sz w:val="28"/>
          <w:szCs w:val="28"/>
        </w:rPr>
        <w:t>Просвещение» 2016.</w:t>
      </w:r>
    </w:p>
    <w:p w:rsidR="00320495" w:rsidRPr="00320495" w:rsidRDefault="00320495" w:rsidP="00320495">
      <w:pPr>
        <w:rPr>
          <w:rFonts w:ascii="Times New Roman" w:hAnsi="Times New Roman" w:cs="Times New Roman"/>
          <w:sz w:val="28"/>
          <w:szCs w:val="28"/>
        </w:rPr>
      </w:pPr>
      <w:r w:rsidRPr="00320495">
        <w:rPr>
          <w:rFonts w:ascii="Times New Roman" w:hAnsi="Times New Roman" w:cs="Times New Roman"/>
          <w:sz w:val="28"/>
          <w:szCs w:val="28"/>
        </w:rPr>
        <w:t>3.  Т.М. Лифанова, Е.М. Соломина Природоведение 6 класс. М</w:t>
      </w:r>
      <w:proofErr w:type="gramStart"/>
      <w:r w:rsidRPr="00320495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Pr="00320495">
        <w:rPr>
          <w:rFonts w:ascii="Times New Roman" w:hAnsi="Times New Roman" w:cs="Times New Roman"/>
          <w:sz w:val="28"/>
          <w:szCs w:val="28"/>
        </w:rPr>
        <w:t>Просвещение» 2021.</w:t>
      </w:r>
    </w:p>
    <w:p w:rsidR="00320495" w:rsidRPr="00320495" w:rsidRDefault="00320495" w:rsidP="00320495">
      <w:pPr>
        <w:rPr>
          <w:rFonts w:ascii="Times New Roman" w:hAnsi="Times New Roman" w:cs="Times New Roman"/>
          <w:sz w:val="28"/>
          <w:szCs w:val="28"/>
        </w:rPr>
      </w:pPr>
    </w:p>
    <w:p w:rsidR="00EA0D4D" w:rsidRPr="00EA0D4D" w:rsidRDefault="00EA0D4D" w:rsidP="00EA0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D4D" w:rsidRPr="00EA0D4D" w:rsidSect="004F3D74">
      <w:pgSz w:w="17338" w:h="11906" w:orient="landscape"/>
      <w:pgMar w:top="726" w:right="170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center"/>
      <w:pPr>
        <w:tabs>
          <w:tab w:val="num" w:pos="0"/>
        </w:tabs>
        <w:ind w:left="720" w:hanging="360"/>
      </w:pPr>
      <w:rPr>
        <w:rFonts w:cs="Times New Roman"/>
        <w:b/>
        <w:bCs/>
        <w:sz w:val="24"/>
        <w:szCs w:val="24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03"/>
    <w:rsid w:val="000445C5"/>
    <w:rsid w:val="001453EF"/>
    <w:rsid w:val="00157D2D"/>
    <w:rsid w:val="001E325E"/>
    <w:rsid w:val="00221B83"/>
    <w:rsid w:val="00261B94"/>
    <w:rsid w:val="00320495"/>
    <w:rsid w:val="003976B0"/>
    <w:rsid w:val="004F3D74"/>
    <w:rsid w:val="00563C1D"/>
    <w:rsid w:val="005E650C"/>
    <w:rsid w:val="005F108E"/>
    <w:rsid w:val="006166DD"/>
    <w:rsid w:val="007577F8"/>
    <w:rsid w:val="007B0FB7"/>
    <w:rsid w:val="00925203"/>
    <w:rsid w:val="009458E9"/>
    <w:rsid w:val="00954C96"/>
    <w:rsid w:val="00983801"/>
    <w:rsid w:val="00A97104"/>
    <w:rsid w:val="00CC2330"/>
    <w:rsid w:val="00D50751"/>
    <w:rsid w:val="00D70714"/>
    <w:rsid w:val="00D9131F"/>
    <w:rsid w:val="00EA0D4D"/>
    <w:rsid w:val="00EB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20495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Mangal"/>
      <w:kern w:val="2"/>
      <w:sz w:val="24"/>
      <w:szCs w:val="21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39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77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320495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Mangal"/>
      <w:kern w:val="2"/>
      <w:sz w:val="24"/>
      <w:szCs w:val="21"/>
      <w:lang w:val="de-DE" w:eastAsia="fa-IR" w:bidi="fa-IR"/>
    </w:rPr>
  </w:style>
  <w:style w:type="paragraph" w:styleId="a4">
    <w:name w:val="Balloon Text"/>
    <w:basedOn w:val="a"/>
    <w:link w:val="a5"/>
    <w:uiPriority w:val="99"/>
    <w:semiHidden/>
    <w:unhideWhenUsed/>
    <w:rsid w:val="0039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7787</Words>
  <Characters>44389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2024-09-19T21:47:00Z</cp:lastPrinted>
  <dcterms:created xsi:type="dcterms:W3CDTF">2023-09-19T17:50:00Z</dcterms:created>
  <dcterms:modified xsi:type="dcterms:W3CDTF">2024-10-08T18:56:00Z</dcterms:modified>
</cp:coreProperties>
</file>