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BB" w:rsidRDefault="00AA18BB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8BB" w:rsidRDefault="00AA18BB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D4" w:rsidRDefault="006D0DD4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E38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64315846" r:id="rId6"/>
        </w:object>
      </w:r>
    </w:p>
    <w:p w:rsidR="006D0DD4" w:rsidRDefault="006D0DD4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D4" w:rsidRDefault="006D0DD4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D4" w:rsidRDefault="006D0DD4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D4" w:rsidRDefault="006D0DD4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D4" w:rsidRDefault="006D0DD4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D4" w:rsidRDefault="006D0DD4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DD4" w:rsidRDefault="006D0DD4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2.2. Читатели обязаны бережно относиться к книгам, другим произведениям печати и иным материалам, полученным из фондов библиотеки; возвращать их в установленные сроки; не выносить их из помещения библиотеки, если они не записаны в читательском формуляре или других учетных документах; не делать в них пометок, подчеркиваний; не вырывать и не загибать страницы; не вынимать карточек из каталогов и картотек.</w:t>
      </w: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2.3. При получении книг, других произведений печати и иных материалов читатели должны тщательно просмотреть издания и, в случае обнаружения каких-либо дефектов, сообщить об этом библиотекарю; в противном случае ответственность за порчу книг несет читатель, пользовавшийся изданием последним.</w:t>
      </w: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2.4. Ежегодно читатели обязаны проходить перерегистрацию в конце учебного года. При перерегистрации читатель должен предъявить всю имеющуюся у него библиотечную литературу. Читатели, не прошедшие перерегистрацию, библиотекой не обслуживаются.</w:t>
      </w: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2.5. При выбытии из школы все без исключения читатели обязаны вернуть в библиотеку числящиеся за ними издания.</w:t>
      </w: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 xml:space="preserve">2.6. Читатели, нарушившиеся Правила пользования или причинившие библиотеке ущерб, несут административную, гражданско-правовую (материальную) или уголовную ответственность </w:t>
      </w:r>
      <w:proofErr w:type="spellStart"/>
      <w:r w:rsidRPr="002C6368">
        <w:rPr>
          <w:rFonts w:ascii="Times New Roman" w:hAnsi="Times New Roman" w:cs="Times New Roman"/>
          <w:sz w:val="28"/>
          <w:szCs w:val="28"/>
        </w:rPr>
        <w:t>вформах</w:t>
      </w:r>
      <w:proofErr w:type="spellEnd"/>
      <w:r w:rsidRPr="002C63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6368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2C636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Положением и Правилами пользования библиотекой.</w:t>
      </w: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2.7. Перечень нарушений, за которые читателям назначается штраф:</w:t>
      </w:r>
    </w:p>
    <w:p w:rsidR="002C6368" w:rsidRPr="002C6368" w:rsidRDefault="002C6368" w:rsidP="002C63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–</w:t>
      </w:r>
      <w:r w:rsidRPr="002C6368">
        <w:rPr>
          <w:rFonts w:ascii="Times New Roman" w:hAnsi="Times New Roman" w:cs="Times New Roman"/>
          <w:sz w:val="28"/>
          <w:szCs w:val="28"/>
        </w:rPr>
        <w:tab/>
        <w:t>утрата,</w:t>
      </w:r>
    </w:p>
    <w:p w:rsidR="002C6368" w:rsidRPr="002C6368" w:rsidRDefault="002C6368" w:rsidP="002C636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–</w:t>
      </w:r>
      <w:r w:rsidRPr="002C6368">
        <w:rPr>
          <w:rFonts w:ascii="Times New Roman" w:hAnsi="Times New Roman" w:cs="Times New Roman"/>
          <w:sz w:val="28"/>
          <w:szCs w:val="28"/>
        </w:rPr>
        <w:tab/>
        <w:t>умышленная порча.</w:t>
      </w: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2.8. Читатели, ответственные за утрату или неумышленную порчу изданий, обязаны заменить их такими же изданиями, или копиями, или признанными библиотекой равноценными, а при невозможности замены возместить реальную рыночную стоимость изданий.</w:t>
      </w: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Сумму штрафа или стоимость утерянной литературы в соответствии со своевременно проведенной переоценкой фондов читатели вносят в бухгалтерию.</w:t>
      </w: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 xml:space="preserve">2.9. Литература, принятая взамен утерянной отражается в тетради учета книг, принятых от читателей взамен утерянных. </w:t>
      </w: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368" w:rsidRPr="002C6368" w:rsidRDefault="002C6368" w:rsidP="002C636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368">
        <w:rPr>
          <w:rFonts w:ascii="Times New Roman" w:hAnsi="Times New Roman" w:cs="Times New Roman"/>
          <w:b/>
          <w:sz w:val="28"/>
          <w:szCs w:val="28"/>
        </w:rPr>
        <w:t>Права и обязанности библиотеки</w:t>
      </w: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Библиотека в своей деятельности обеспечивает реализацию прав читателей, установленных пунктами 3 и 4.</w:t>
      </w: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Библиотека обслуживает читателей в соответствии с Положением и Правилами пользования.</w:t>
      </w: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Библиотека обязана:</w:t>
      </w:r>
    </w:p>
    <w:p w:rsidR="002C6368" w:rsidRPr="002C6368" w:rsidRDefault="002C6368" w:rsidP="002C636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информировать читателей обо всех видах предоставляемых библиотекой услуг;</w:t>
      </w:r>
    </w:p>
    <w:p w:rsidR="002C6368" w:rsidRPr="002C6368" w:rsidRDefault="002C6368" w:rsidP="002C636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обеспечить читателям возможность пользования всеми фондами библиотеки;</w:t>
      </w:r>
    </w:p>
    <w:p w:rsidR="002C6368" w:rsidRPr="002C6368" w:rsidRDefault="002C6368" w:rsidP="002C636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популяризовать свои фонды и предоставляемые услуги, развивать и поощрять интерес к книгам;</w:t>
      </w:r>
    </w:p>
    <w:p w:rsidR="002C6368" w:rsidRPr="002C6368" w:rsidRDefault="002C6368" w:rsidP="002C636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совершенствовать библиотечное и информационно-библиографическое обслуживание, внедряя компьютеризацию и передовую технологию;</w:t>
      </w:r>
    </w:p>
    <w:p w:rsidR="002C6368" w:rsidRPr="002C6368" w:rsidRDefault="002C6368" w:rsidP="002C636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lastRenderedPageBreak/>
        <w:t>в случае отсутствия в фондах библиотеки необходимых читателям изданий, запрашивать их по межбиблиотечному абонементу из других библиотек;</w:t>
      </w:r>
    </w:p>
    <w:p w:rsidR="002C6368" w:rsidRPr="002C6368" w:rsidRDefault="002C6368" w:rsidP="002C636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 xml:space="preserve">обеспечить высокую культуру обслуживания: оказывать читателям помощь в выборе необходимых произведений печати и других материалов, проводя устные консультации, предоставляя в их пользование каталоги, картотеки и </w:t>
      </w:r>
      <w:proofErr w:type="spellStart"/>
      <w:r w:rsidRPr="002C6368">
        <w:rPr>
          <w:rFonts w:ascii="Times New Roman" w:hAnsi="Times New Roman" w:cs="Times New Roman"/>
          <w:sz w:val="28"/>
          <w:szCs w:val="28"/>
        </w:rPr>
        <w:t>иныеформыинформирования</w:t>
      </w:r>
      <w:proofErr w:type="spellEnd"/>
      <w:r w:rsidRPr="002C6368">
        <w:rPr>
          <w:rFonts w:ascii="Times New Roman" w:hAnsi="Times New Roman" w:cs="Times New Roman"/>
          <w:sz w:val="28"/>
          <w:szCs w:val="28"/>
        </w:rPr>
        <w:t>, организуя книжные выставки, библиографические обзоры, дни информации и другие мероприятия;</w:t>
      </w:r>
    </w:p>
    <w:p w:rsidR="002C6368" w:rsidRPr="002C6368" w:rsidRDefault="002C6368" w:rsidP="002C636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осуществлять учет, хранение и использование находящихся в фонде книг и других произведений печати и иных материалов в соответствии с установленными правилами;</w:t>
      </w:r>
    </w:p>
    <w:p w:rsidR="002C6368" w:rsidRPr="002C6368" w:rsidRDefault="002C6368" w:rsidP="002C636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нести ответственность за сохранность своих книжных фондов, являющихся частью национального культурного достояния;</w:t>
      </w:r>
    </w:p>
    <w:p w:rsidR="002C6368" w:rsidRPr="002C6368" w:rsidRDefault="002C6368" w:rsidP="002C636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 xml:space="preserve">осуществлять постоянные </w:t>
      </w:r>
      <w:proofErr w:type="gramStart"/>
      <w:r w:rsidRPr="002C63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6368">
        <w:rPr>
          <w:rFonts w:ascii="Times New Roman" w:hAnsi="Times New Roman" w:cs="Times New Roman"/>
          <w:sz w:val="28"/>
          <w:szCs w:val="28"/>
        </w:rPr>
        <w:t xml:space="preserve"> возвращением в библиотеку выданных книг, других материалов, применяя штрафные санкции к читателям, не возвратившим литературу (размер денежных штрафов устанавливается по согласованию с директором школы);</w:t>
      </w:r>
    </w:p>
    <w:p w:rsidR="002C6368" w:rsidRPr="002C6368" w:rsidRDefault="002C6368" w:rsidP="002C636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создавать и поддерживать в библиотеке комфортные условия для работы читателей;</w:t>
      </w:r>
    </w:p>
    <w:p w:rsidR="002C6368" w:rsidRPr="002C6368" w:rsidRDefault="002C6368" w:rsidP="002C6368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отчитываться ежегодно о своей деятельности перед читателями.</w:t>
      </w:r>
    </w:p>
    <w:p w:rsidR="002C6368" w:rsidRDefault="002C6368" w:rsidP="002C6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6368" w:rsidRPr="002C6368" w:rsidRDefault="002C6368" w:rsidP="002C636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368">
        <w:rPr>
          <w:rFonts w:ascii="Times New Roman" w:hAnsi="Times New Roman" w:cs="Times New Roman"/>
          <w:b/>
          <w:sz w:val="28"/>
          <w:szCs w:val="28"/>
        </w:rPr>
        <w:t>Порядок записи читателей в библиотеку</w:t>
      </w: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При записи в библиотеку читатели должны ознакомиться с Правилами пользования и подтвердить обязательство об их выполнении своей подписью в читательском формуляре.</w:t>
      </w: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Запись читателей (учителя, родители (законные представители), прочие) в библиотеку производится на основании паспорта.</w:t>
      </w: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Запись читателей - детей по списочному составу класса в группе продленного дня на библиотечных часах.</w:t>
      </w:r>
    </w:p>
    <w:p w:rsidR="002C6368" w:rsidRPr="002C6368" w:rsidRDefault="002C6368" w:rsidP="002C63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368" w:rsidRPr="002C6368" w:rsidRDefault="002C6368" w:rsidP="002C636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368">
        <w:rPr>
          <w:rFonts w:ascii="Times New Roman" w:hAnsi="Times New Roman" w:cs="Times New Roman"/>
          <w:b/>
          <w:sz w:val="28"/>
          <w:szCs w:val="28"/>
        </w:rPr>
        <w:t>Правила пользования абонементом</w:t>
      </w:r>
    </w:p>
    <w:p w:rsidR="002C6368" w:rsidRPr="002C6368" w:rsidRDefault="002C6368" w:rsidP="002C636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368">
        <w:rPr>
          <w:rFonts w:ascii="Times New Roman" w:hAnsi="Times New Roman" w:cs="Times New Roman"/>
          <w:sz w:val="28"/>
          <w:szCs w:val="28"/>
        </w:rPr>
        <w:t>Закаждый</w:t>
      </w:r>
      <w:proofErr w:type="spellEnd"/>
      <w:r w:rsidRPr="002C6368">
        <w:rPr>
          <w:rFonts w:ascii="Times New Roman" w:hAnsi="Times New Roman" w:cs="Times New Roman"/>
          <w:sz w:val="28"/>
          <w:szCs w:val="28"/>
        </w:rPr>
        <w:t xml:space="preserve"> полученный на абонементе экземпляр издания читатель </w:t>
      </w:r>
      <w:proofErr w:type="spellStart"/>
      <w:r w:rsidRPr="002C6368">
        <w:rPr>
          <w:rFonts w:ascii="Times New Roman" w:hAnsi="Times New Roman" w:cs="Times New Roman"/>
          <w:sz w:val="28"/>
          <w:szCs w:val="28"/>
        </w:rPr>
        <w:t>расписываетсяв</w:t>
      </w:r>
      <w:proofErr w:type="spellEnd"/>
      <w:r w:rsidRPr="002C6368">
        <w:rPr>
          <w:rFonts w:ascii="Times New Roman" w:hAnsi="Times New Roman" w:cs="Times New Roman"/>
          <w:sz w:val="28"/>
          <w:szCs w:val="28"/>
        </w:rPr>
        <w:t xml:space="preserve"> читательском формуляре (исключение обучающиеся 1-2 классов). При возвращении литературы подпись читателя погашается подписью библиотекаря. Формуляр читателя является документом, удостоверяющим дату и факт выдачи читателю и приема библиотекарем книг и иных материалов.</w:t>
      </w: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Срок пользования литературой:</w:t>
      </w:r>
    </w:p>
    <w:p w:rsidR="002C6368" w:rsidRPr="002C6368" w:rsidRDefault="002C6368" w:rsidP="002C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– для учащихся:</w:t>
      </w:r>
    </w:p>
    <w:p w:rsidR="002C6368" w:rsidRPr="002C6368" w:rsidRDefault="002C6368" w:rsidP="002C6368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1-4 классов – 1 неделя</w:t>
      </w:r>
    </w:p>
    <w:p w:rsidR="002C6368" w:rsidRPr="002C6368" w:rsidRDefault="002C6368" w:rsidP="002C6368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5-10 классов – 2 недели</w:t>
      </w:r>
    </w:p>
    <w:p w:rsidR="002C6368" w:rsidRPr="002C6368" w:rsidRDefault="002C6368" w:rsidP="002C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– для учителей, родителей (законных представителей):</w:t>
      </w:r>
    </w:p>
    <w:p w:rsidR="002C6368" w:rsidRPr="002C6368" w:rsidRDefault="002C6368" w:rsidP="002C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 xml:space="preserve">          методической литературой – 1 неделя,</w:t>
      </w:r>
    </w:p>
    <w:p w:rsidR="002C6368" w:rsidRPr="002C6368" w:rsidRDefault="002C6368" w:rsidP="002C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 xml:space="preserve">          периодическими изданиями текущего года – 2 дня,</w:t>
      </w:r>
    </w:p>
    <w:p w:rsidR="002C6368" w:rsidRPr="002C6368" w:rsidRDefault="002C6368" w:rsidP="002C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периодическими изданиями прошлых лет – 1 неделя,</w:t>
      </w:r>
    </w:p>
    <w:p w:rsidR="002C6368" w:rsidRPr="002C6368" w:rsidRDefault="002C6368" w:rsidP="002C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 xml:space="preserve">          художественной и отраслевой литературой – 1 месяц.</w:t>
      </w:r>
    </w:p>
    <w:p w:rsidR="002C6368" w:rsidRPr="002C6368" w:rsidRDefault="002C6368" w:rsidP="002C6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 xml:space="preserve">5.3. Библиотечные часы проводятся согласно графику, составленному заведующей библиотекой (библиотекарем) совместно с воспитателем группы </w:t>
      </w:r>
      <w:r w:rsidRPr="002C6368">
        <w:rPr>
          <w:rFonts w:ascii="Times New Roman" w:hAnsi="Times New Roman" w:cs="Times New Roman"/>
          <w:sz w:val="28"/>
          <w:szCs w:val="28"/>
        </w:rPr>
        <w:lastRenderedPageBreak/>
        <w:t>продленного дня 1 раз в неделю - для обучающихся 2-5 классов,  обучающиеся 6-10 классов посещают первый раз в учебном году библиотеку организованно с воспитателем, а затем индивидуально производят обмен взятой и прочитанной литературы;</w:t>
      </w:r>
    </w:p>
    <w:p w:rsidR="002C6368" w:rsidRPr="002C6368" w:rsidRDefault="002C6368" w:rsidP="002C6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5.4.  Продолжительность библиотечного часа составляет 30 минут;</w:t>
      </w:r>
    </w:p>
    <w:p w:rsidR="002C6368" w:rsidRPr="002C6368" w:rsidRDefault="002C6368" w:rsidP="002C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5.5. Ответственность за литературу, взятую в группе продленного дня на библиотечных часах обучающимися, несет воспитатель совместно с обучающимися и их родителями (законными представителями).</w:t>
      </w:r>
    </w:p>
    <w:p w:rsidR="002C6368" w:rsidRPr="002C6368" w:rsidRDefault="002C6368" w:rsidP="002C6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5.6. Учебники для учащихся выдаются в начале учебного года на класс по списку учащихся и оформляются в регистрационном журнале (тетради). За каждый полученный учебник классный руководитель, обучающиеся, или их родители (законные представители) ставят подпись. Ответственность за учебники, полученные на класс, несет классный руководитель совместно с обучающимися и их родителями (законными представителями).</w:t>
      </w:r>
    </w:p>
    <w:p w:rsidR="002C6368" w:rsidRPr="002C6368" w:rsidRDefault="002C6368" w:rsidP="002C63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368" w:rsidRPr="002C6368" w:rsidRDefault="002C6368" w:rsidP="002C636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368">
        <w:rPr>
          <w:rFonts w:ascii="Times New Roman" w:hAnsi="Times New Roman" w:cs="Times New Roman"/>
          <w:b/>
          <w:sz w:val="28"/>
          <w:szCs w:val="28"/>
        </w:rPr>
        <w:t>Порядок пользования читальным залом</w:t>
      </w:r>
    </w:p>
    <w:p w:rsidR="002C6368" w:rsidRPr="002C6368" w:rsidRDefault="002C6368" w:rsidP="002C6368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Выдача книг в читальном зал</w:t>
      </w:r>
      <w:proofErr w:type="gramStart"/>
      <w:r w:rsidRPr="002C636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C6368">
        <w:rPr>
          <w:rFonts w:ascii="Times New Roman" w:hAnsi="Times New Roman" w:cs="Times New Roman"/>
          <w:sz w:val="28"/>
          <w:szCs w:val="28"/>
        </w:rPr>
        <w:t>специальном месте для работы в библиотеке) оформляется подписью читателя в книжном формуляре.</w:t>
      </w:r>
    </w:p>
    <w:p w:rsidR="002C6368" w:rsidRPr="002C6368" w:rsidRDefault="002C6368" w:rsidP="002C63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2C6368">
        <w:rPr>
          <w:rFonts w:ascii="Times New Roman" w:hAnsi="Times New Roman" w:cs="Times New Roman"/>
          <w:sz w:val="28"/>
          <w:szCs w:val="28"/>
        </w:rPr>
        <w:t xml:space="preserve"> при отсутствии читального зала литература для использования в стенах школы в пределах времени работы библиотеки может выдаваться на абонементе.</w:t>
      </w: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>Число книг, произведений печати и иных материалов, выдаваемых в читальном зале (специальном месте для работы в библиотеке) не ограничивается. При наличии единовременного повышенного спроса число выдаваемых экземпляров может быть ограничено (по решению заведующего библиотекой).</w:t>
      </w: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 xml:space="preserve">Энциклопедии, справочные издания, редкие и ценные книги, а также </w:t>
      </w:r>
      <w:proofErr w:type="gramStart"/>
      <w:r w:rsidRPr="002C6368">
        <w:rPr>
          <w:rFonts w:ascii="Times New Roman" w:hAnsi="Times New Roman" w:cs="Times New Roman"/>
          <w:sz w:val="28"/>
          <w:szCs w:val="28"/>
        </w:rPr>
        <w:t>издания, получаемые по МБА выдаются</w:t>
      </w:r>
      <w:proofErr w:type="gramEnd"/>
      <w:r w:rsidRPr="002C6368">
        <w:rPr>
          <w:rFonts w:ascii="Times New Roman" w:hAnsi="Times New Roman" w:cs="Times New Roman"/>
          <w:sz w:val="28"/>
          <w:szCs w:val="28"/>
        </w:rPr>
        <w:t xml:space="preserve"> только в читальном зале (специальном месте для работы в библиотеке).</w:t>
      </w:r>
    </w:p>
    <w:p w:rsidR="002C6368" w:rsidRPr="002C6368" w:rsidRDefault="002C6368" w:rsidP="002C6368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368">
        <w:rPr>
          <w:rFonts w:ascii="Times New Roman" w:hAnsi="Times New Roman" w:cs="Times New Roman"/>
          <w:sz w:val="28"/>
          <w:szCs w:val="28"/>
        </w:rPr>
        <w:t xml:space="preserve">Выносить литературу из читального зала (специального места для работы в библиотеке) запрещено. В случае нарушения этого </w:t>
      </w:r>
      <w:proofErr w:type="gramStart"/>
      <w:r w:rsidRPr="002C6368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2C6368">
        <w:rPr>
          <w:rFonts w:ascii="Times New Roman" w:hAnsi="Times New Roman" w:cs="Times New Roman"/>
          <w:sz w:val="28"/>
          <w:szCs w:val="28"/>
        </w:rPr>
        <w:t xml:space="preserve"> читатели могут быть лишены права пользования библиотечным фондом на срок до 1 месяца.</w:t>
      </w:r>
    </w:p>
    <w:p w:rsidR="00FA31B4" w:rsidRPr="002C6368" w:rsidRDefault="00FA31B4">
      <w:pPr>
        <w:rPr>
          <w:rFonts w:ascii="Times New Roman" w:hAnsi="Times New Roman" w:cs="Times New Roman"/>
          <w:sz w:val="28"/>
          <w:szCs w:val="28"/>
        </w:rPr>
      </w:pPr>
    </w:p>
    <w:sectPr w:rsidR="00FA31B4" w:rsidRPr="002C6368" w:rsidSect="000C1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76B0"/>
    <w:multiLevelType w:val="hybridMultilevel"/>
    <w:tmpl w:val="4552ED96"/>
    <w:lvl w:ilvl="0" w:tplc="83189E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0F7CB8"/>
    <w:multiLevelType w:val="hybridMultilevel"/>
    <w:tmpl w:val="6994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F639B"/>
    <w:multiLevelType w:val="multilevel"/>
    <w:tmpl w:val="88DE45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B1F618B"/>
    <w:multiLevelType w:val="hybridMultilevel"/>
    <w:tmpl w:val="A30215DE"/>
    <w:lvl w:ilvl="0" w:tplc="83189E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3189E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368"/>
    <w:rsid w:val="00032FA6"/>
    <w:rsid w:val="000B2BBC"/>
    <w:rsid w:val="002221C9"/>
    <w:rsid w:val="002331D9"/>
    <w:rsid w:val="002C6368"/>
    <w:rsid w:val="00492259"/>
    <w:rsid w:val="004A74C4"/>
    <w:rsid w:val="004F5858"/>
    <w:rsid w:val="006D0DD4"/>
    <w:rsid w:val="008E1E38"/>
    <w:rsid w:val="00AA18BB"/>
    <w:rsid w:val="00BE76FC"/>
    <w:rsid w:val="00CB3E54"/>
    <w:rsid w:val="00DB757D"/>
    <w:rsid w:val="00E564E2"/>
    <w:rsid w:val="00F42462"/>
    <w:rsid w:val="00FA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68"/>
    <w:pPr>
      <w:ind w:left="720"/>
      <w:contextualSpacing/>
    </w:pPr>
  </w:style>
  <w:style w:type="paragraph" w:styleId="a4">
    <w:name w:val="No Spacing"/>
    <w:uiPriority w:val="1"/>
    <w:qFormat/>
    <w:rsid w:val="002C63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2020-08-11T18:33:00Z</cp:lastPrinted>
  <dcterms:created xsi:type="dcterms:W3CDTF">2019-12-05T20:02:00Z</dcterms:created>
  <dcterms:modified xsi:type="dcterms:W3CDTF">2020-10-15T22:10:00Z</dcterms:modified>
</cp:coreProperties>
</file>